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685F3" w14:textId="77777777" w:rsidR="00322911" w:rsidRDefault="0006752D" w:rsidP="00EF7862">
      <w:pPr>
        <w:spacing w:line="240" w:lineRule="auto"/>
        <w:jc w:val="center"/>
        <w:rPr>
          <w:b/>
          <w:sz w:val="28"/>
          <w:szCs w:val="28"/>
        </w:rPr>
      </w:pPr>
      <w:bookmarkStart w:id="0" w:name="_GoBack"/>
      <w:bookmarkEnd w:id="0"/>
      <w:r w:rsidRPr="0006752D">
        <w:rPr>
          <w:b/>
          <w:sz w:val="28"/>
          <w:szCs w:val="28"/>
        </w:rPr>
        <w:t xml:space="preserve">Teacher Leadership Lab: </w:t>
      </w:r>
      <w:r w:rsidR="00EF7862">
        <w:rPr>
          <w:b/>
          <w:sz w:val="28"/>
          <w:szCs w:val="28"/>
        </w:rPr>
        <w:t>“How-To” Guide and Toolkit</w:t>
      </w:r>
    </w:p>
    <w:p w14:paraId="100D89E1" w14:textId="77777777" w:rsidR="00EF7862" w:rsidRDefault="00EF7862" w:rsidP="00EF7862">
      <w:pPr>
        <w:spacing w:line="240" w:lineRule="auto"/>
        <w:jc w:val="center"/>
        <w:rPr>
          <w:sz w:val="28"/>
          <w:szCs w:val="28"/>
        </w:rPr>
      </w:pPr>
    </w:p>
    <w:p w14:paraId="726F44F7" w14:textId="77777777" w:rsidR="005B0EF9" w:rsidRPr="00070F23" w:rsidRDefault="00EF7862" w:rsidP="00EF7862">
      <w:pPr>
        <w:spacing w:line="240" w:lineRule="auto"/>
        <w:rPr>
          <w:b/>
          <w:i/>
          <w:sz w:val="28"/>
          <w:szCs w:val="28"/>
        </w:rPr>
      </w:pPr>
      <w:r w:rsidRPr="00EF7862">
        <w:rPr>
          <w:b/>
          <w:i/>
          <w:sz w:val="24"/>
          <w:szCs w:val="24"/>
        </w:rPr>
        <w:t>Background</w:t>
      </w:r>
      <w:r w:rsidRPr="00EF7862">
        <w:rPr>
          <w:b/>
          <w:i/>
          <w:sz w:val="28"/>
          <w:szCs w:val="28"/>
        </w:rPr>
        <w:t xml:space="preserve">: </w:t>
      </w:r>
      <w:r w:rsidR="00A82BD7">
        <w:rPr>
          <w:sz w:val="24"/>
          <w:szCs w:val="28"/>
        </w:rPr>
        <w:t xml:space="preserve">The following description of a </w:t>
      </w:r>
      <w:r w:rsidR="00053DD9">
        <w:rPr>
          <w:sz w:val="24"/>
          <w:szCs w:val="28"/>
        </w:rPr>
        <w:t xml:space="preserve">Teacher </w:t>
      </w:r>
      <w:r w:rsidR="00A82BD7">
        <w:rPr>
          <w:sz w:val="24"/>
          <w:szCs w:val="28"/>
        </w:rPr>
        <w:t>Leadership Lab</w:t>
      </w:r>
      <w:r w:rsidR="005B0EF9">
        <w:rPr>
          <w:sz w:val="24"/>
          <w:szCs w:val="28"/>
        </w:rPr>
        <w:t xml:space="preserve"> is based on the U.S. Department of Education’s </w:t>
      </w:r>
      <w:r w:rsidR="00053DD9">
        <w:rPr>
          <w:sz w:val="24"/>
          <w:szCs w:val="28"/>
        </w:rPr>
        <w:t xml:space="preserve">Teacher </w:t>
      </w:r>
      <w:r w:rsidR="005B0EF9">
        <w:rPr>
          <w:sz w:val="24"/>
          <w:szCs w:val="28"/>
        </w:rPr>
        <w:t xml:space="preserve">Leadership Labs held regionally following their national Teach to Lead Summits. Following each summit, one team’s teacher leadership project was chosen to host a </w:t>
      </w:r>
      <w:r w:rsidR="00053DD9">
        <w:rPr>
          <w:sz w:val="24"/>
          <w:szCs w:val="28"/>
        </w:rPr>
        <w:t xml:space="preserve">Teacher </w:t>
      </w:r>
      <w:r w:rsidR="005B0EF9">
        <w:rPr>
          <w:sz w:val="24"/>
          <w:szCs w:val="28"/>
        </w:rPr>
        <w:t>Leadership Lab to promote regional interest and garner support for the project.</w:t>
      </w:r>
      <w:r w:rsidR="00070F23">
        <w:rPr>
          <w:sz w:val="24"/>
          <w:szCs w:val="28"/>
        </w:rPr>
        <w:t xml:space="preserve"> For more information on the Teach to Lead initiative including information and tools for Leadership Labs, visit the </w:t>
      </w:r>
      <w:hyperlink r:id="rId7" w:history="1">
        <w:r w:rsidR="00070F23" w:rsidRPr="000D2C4A">
          <w:rPr>
            <w:rStyle w:val="Hyperlink"/>
            <w:sz w:val="24"/>
            <w:szCs w:val="28"/>
          </w:rPr>
          <w:t>US Department of Education’s website</w:t>
        </w:r>
      </w:hyperlink>
      <w:r w:rsidR="00070F23">
        <w:rPr>
          <w:sz w:val="24"/>
          <w:szCs w:val="28"/>
        </w:rPr>
        <w:t>.</w:t>
      </w:r>
    </w:p>
    <w:p w14:paraId="31B5BBD5" w14:textId="77777777" w:rsidR="005B0EF9" w:rsidRDefault="005B0EF9" w:rsidP="00EF7862">
      <w:pPr>
        <w:spacing w:line="240" w:lineRule="auto"/>
        <w:rPr>
          <w:sz w:val="24"/>
          <w:szCs w:val="28"/>
        </w:rPr>
      </w:pPr>
    </w:p>
    <w:p w14:paraId="23F396D9" w14:textId="77777777" w:rsidR="00EF7862" w:rsidRPr="00070F23" w:rsidRDefault="00EF7862" w:rsidP="00EF7862">
      <w:pPr>
        <w:spacing w:line="240" w:lineRule="auto"/>
        <w:rPr>
          <w:b/>
          <w:i/>
          <w:sz w:val="24"/>
          <w:szCs w:val="28"/>
        </w:rPr>
      </w:pPr>
      <w:r>
        <w:rPr>
          <w:b/>
          <w:i/>
          <w:sz w:val="24"/>
          <w:szCs w:val="28"/>
        </w:rPr>
        <w:t xml:space="preserve">Purpose: </w:t>
      </w:r>
      <w:r>
        <w:rPr>
          <w:sz w:val="24"/>
          <w:szCs w:val="28"/>
        </w:rPr>
        <w:t xml:space="preserve">The </w:t>
      </w:r>
      <w:r w:rsidR="00053DD9">
        <w:rPr>
          <w:sz w:val="24"/>
          <w:szCs w:val="28"/>
        </w:rPr>
        <w:t>C</w:t>
      </w:r>
      <w:r>
        <w:rPr>
          <w:sz w:val="24"/>
          <w:szCs w:val="28"/>
        </w:rPr>
        <w:t xml:space="preserve">enter for </w:t>
      </w:r>
      <w:r w:rsidR="00053DD9">
        <w:rPr>
          <w:sz w:val="24"/>
          <w:szCs w:val="28"/>
        </w:rPr>
        <w:t>S</w:t>
      </w:r>
      <w:r>
        <w:rPr>
          <w:sz w:val="24"/>
          <w:szCs w:val="28"/>
        </w:rPr>
        <w:t xml:space="preserve">trengthening the Teaching </w:t>
      </w:r>
      <w:r w:rsidR="00053DD9">
        <w:rPr>
          <w:sz w:val="24"/>
          <w:szCs w:val="28"/>
        </w:rPr>
        <w:t>P</w:t>
      </w:r>
      <w:r>
        <w:rPr>
          <w:sz w:val="24"/>
          <w:szCs w:val="28"/>
        </w:rPr>
        <w:t>rofession</w:t>
      </w:r>
      <w:r w:rsidR="00053DD9">
        <w:rPr>
          <w:sz w:val="24"/>
          <w:szCs w:val="28"/>
        </w:rPr>
        <w:t xml:space="preserve">’s version of the Teacher </w:t>
      </w:r>
      <w:r w:rsidR="005B0EF9">
        <w:rPr>
          <w:sz w:val="24"/>
          <w:szCs w:val="28"/>
        </w:rPr>
        <w:t>Leadership Labs are designed to be more discussion</w:t>
      </w:r>
      <w:r>
        <w:rPr>
          <w:sz w:val="24"/>
          <w:szCs w:val="28"/>
        </w:rPr>
        <w:t>-focused</w:t>
      </w:r>
      <w:r w:rsidR="005B0EF9">
        <w:rPr>
          <w:sz w:val="24"/>
          <w:szCs w:val="28"/>
        </w:rPr>
        <w:t xml:space="preserve"> than presentation</w:t>
      </w:r>
      <w:r>
        <w:rPr>
          <w:sz w:val="24"/>
          <w:szCs w:val="28"/>
        </w:rPr>
        <w:t>-focused</w:t>
      </w:r>
      <w:r w:rsidR="005B0EF9">
        <w:rPr>
          <w:sz w:val="24"/>
          <w:szCs w:val="28"/>
        </w:rPr>
        <w:t xml:space="preserve"> and to help both the host district and </w:t>
      </w:r>
      <w:r w:rsidR="00053DD9">
        <w:rPr>
          <w:sz w:val="24"/>
          <w:szCs w:val="28"/>
        </w:rPr>
        <w:t xml:space="preserve">participants from other </w:t>
      </w:r>
      <w:r w:rsidR="005B0EF9">
        <w:rPr>
          <w:sz w:val="24"/>
          <w:szCs w:val="28"/>
        </w:rPr>
        <w:t xml:space="preserve">districts learn how to support and grow teacher leadership to improve a wide-range of outcomes for teachers and students in their districts. </w:t>
      </w:r>
    </w:p>
    <w:p w14:paraId="52EECCB6" w14:textId="77777777" w:rsidR="00EF7862" w:rsidRDefault="00EF7862" w:rsidP="00EF7862">
      <w:pPr>
        <w:spacing w:line="240" w:lineRule="auto"/>
        <w:rPr>
          <w:sz w:val="24"/>
          <w:szCs w:val="28"/>
        </w:rPr>
      </w:pPr>
    </w:p>
    <w:p w14:paraId="2E303FB4" w14:textId="77777777" w:rsidR="005B0EF9" w:rsidRPr="00070F23" w:rsidRDefault="00070F23" w:rsidP="00EF7862">
      <w:pPr>
        <w:spacing w:line="240" w:lineRule="auto"/>
        <w:rPr>
          <w:b/>
          <w:i/>
          <w:sz w:val="24"/>
          <w:szCs w:val="24"/>
        </w:rPr>
      </w:pPr>
      <w:r>
        <w:rPr>
          <w:b/>
          <w:i/>
          <w:sz w:val="24"/>
          <w:szCs w:val="28"/>
        </w:rPr>
        <w:t xml:space="preserve">Components: </w:t>
      </w:r>
      <w:r w:rsidR="005B0EF9">
        <w:rPr>
          <w:sz w:val="24"/>
          <w:szCs w:val="28"/>
        </w:rPr>
        <w:t xml:space="preserve">The key pieces to the </w:t>
      </w:r>
      <w:r w:rsidR="00053DD9">
        <w:rPr>
          <w:sz w:val="24"/>
          <w:szCs w:val="28"/>
        </w:rPr>
        <w:t>L</w:t>
      </w:r>
      <w:r w:rsidR="005B0EF9">
        <w:rPr>
          <w:sz w:val="24"/>
          <w:szCs w:val="28"/>
        </w:rPr>
        <w:t xml:space="preserve">ab are two fishbowl discussions. The first fishbowl discussion is for the members of the host district team to further explore and explain their idea and </w:t>
      </w:r>
      <w:r w:rsidR="005B0EF9" w:rsidRPr="00070F23">
        <w:rPr>
          <w:sz w:val="24"/>
          <w:szCs w:val="24"/>
        </w:rPr>
        <w:t>journey toward implementing their teacher leadership idea. It is helpful to precede this fishbowl by having the team give a short overview</w:t>
      </w:r>
      <w:r w:rsidR="00053DD9" w:rsidRPr="00070F23">
        <w:rPr>
          <w:sz w:val="24"/>
          <w:szCs w:val="24"/>
        </w:rPr>
        <w:t xml:space="preserve"> (10 min)</w:t>
      </w:r>
      <w:r w:rsidR="005B0EF9" w:rsidRPr="00070F23">
        <w:rPr>
          <w:sz w:val="24"/>
          <w:szCs w:val="24"/>
        </w:rPr>
        <w:t xml:space="preserve"> of their project or idea. During this first fishbowl, participants from other districts and invited </w:t>
      </w:r>
      <w:r w:rsidR="00226C7F" w:rsidRPr="00070F23">
        <w:rPr>
          <w:sz w:val="24"/>
          <w:szCs w:val="24"/>
        </w:rPr>
        <w:t>guests listen to the conversation and take notes.</w:t>
      </w:r>
    </w:p>
    <w:p w14:paraId="0C08B137" w14:textId="77777777" w:rsidR="005B0EF9" w:rsidRPr="00070F23" w:rsidRDefault="005B0EF9" w:rsidP="00EF7862">
      <w:pPr>
        <w:spacing w:line="240" w:lineRule="auto"/>
        <w:rPr>
          <w:sz w:val="24"/>
          <w:szCs w:val="24"/>
        </w:rPr>
      </w:pPr>
    </w:p>
    <w:p w14:paraId="44832FC5" w14:textId="77777777" w:rsidR="00AD534C" w:rsidRPr="00070F23" w:rsidRDefault="00053DD9" w:rsidP="00EF7862">
      <w:pPr>
        <w:spacing w:line="240" w:lineRule="auto"/>
        <w:rPr>
          <w:sz w:val="24"/>
          <w:szCs w:val="24"/>
        </w:rPr>
      </w:pPr>
      <w:r w:rsidRPr="00070F23">
        <w:rPr>
          <w:sz w:val="24"/>
          <w:szCs w:val="24"/>
        </w:rPr>
        <w:t xml:space="preserve">Teacher </w:t>
      </w:r>
      <w:r w:rsidR="005B0EF9" w:rsidRPr="00070F23">
        <w:rPr>
          <w:sz w:val="24"/>
          <w:szCs w:val="24"/>
        </w:rPr>
        <w:t>Leadership Labs are intended to be a low-</w:t>
      </w:r>
      <w:r w:rsidRPr="00070F23">
        <w:rPr>
          <w:sz w:val="24"/>
          <w:szCs w:val="24"/>
        </w:rPr>
        <w:t xml:space="preserve">cost </w:t>
      </w:r>
      <w:r w:rsidR="005B0EF9" w:rsidRPr="00070F23">
        <w:rPr>
          <w:sz w:val="24"/>
          <w:szCs w:val="24"/>
        </w:rPr>
        <w:t>means for sharing ideas cross-district</w:t>
      </w:r>
      <w:r w:rsidRPr="00070F23">
        <w:rPr>
          <w:sz w:val="24"/>
          <w:szCs w:val="24"/>
        </w:rPr>
        <w:t>s</w:t>
      </w:r>
      <w:r w:rsidR="005B0EF9" w:rsidRPr="00070F23">
        <w:rPr>
          <w:sz w:val="24"/>
          <w:szCs w:val="24"/>
        </w:rPr>
        <w:t>.</w:t>
      </w:r>
      <w:r w:rsidR="00AD534C" w:rsidRPr="00070F23">
        <w:rPr>
          <w:sz w:val="24"/>
          <w:szCs w:val="24"/>
        </w:rPr>
        <w:t xml:space="preserve"> Attendance is by invitation and free to participants.</w:t>
      </w:r>
      <w:r w:rsidR="005B0EF9" w:rsidRPr="00070F23">
        <w:rPr>
          <w:sz w:val="24"/>
          <w:szCs w:val="24"/>
        </w:rPr>
        <w:t xml:space="preserve"> </w:t>
      </w:r>
      <w:r w:rsidR="00AD534C" w:rsidRPr="00070F23">
        <w:rPr>
          <w:sz w:val="24"/>
          <w:szCs w:val="24"/>
        </w:rPr>
        <w:t>Usually</w:t>
      </w:r>
      <w:r w:rsidR="005B0EF9" w:rsidRPr="00070F23">
        <w:rPr>
          <w:sz w:val="24"/>
          <w:szCs w:val="24"/>
        </w:rPr>
        <w:t xml:space="preserve">, the host district provides the venue for the </w:t>
      </w:r>
      <w:r w:rsidRPr="00070F23">
        <w:rPr>
          <w:sz w:val="24"/>
          <w:szCs w:val="24"/>
        </w:rPr>
        <w:t xml:space="preserve">Teacher </w:t>
      </w:r>
      <w:r w:rsidR="005B0EF9" w:rsidRPr="00070F23">
        <w:rPr>
          <w:sz w:val="24"/>
          <w:szCs w:val="24"/>
        </w:rPr>
        <w:t xml:space="preserve">Leadership Lab and can </w:t>
      </w:r>
      <w:r w:rsidR="00EF7862" w:rsidRPr="00070F23">
        <w:rPr>
          <w:sz w:val="24"/>
          <w:szCs w:val="24"/>
        </w:rPr>
        <w:t>provide</w:t>
      </w:r>
      <w:r w:rsidR="00AD534C" w:rsidRPr="00070F23">
        <w:rPr>
          <w:sz w:val="24"/>
          <w:szCs w:val="24"/>
        </w:rPr>
        <w:t xml:space="preserve"> </w:t>
      </w:r>
      <w:r w:rsidR="005B0EF9" w:rsidRPr="00070F23">
        <w:rPr>
          <w:sz w:val="24"/>
          <w:szCs w:val="24"/>
        </w:rPr>
        <w:t xml:space="preserve">supplies </w:t>
      </w:r>
      <w:r w:rsidR="00AD534C" w:rsidRPr="00070F23">
        <w:rPr>
          <w:sz w:val="24"/>
          <w:szCs w:val="24"/>
        </w:rPr>
        <w:t xml:space="preserve">for the </w:t>
      </w:r>
      <w:r w:rsidR="005B0EF9" w:rsidRPr="00070F23">
        <w:rPr>
          <w:sz w:val="24"/>
          <w:szCs w:val="24"/>
        </w:rPr>
        <w:t>and food/beverages</w:t>
      </w:r>
      <w:r w:rsidR="00EF7862" w:rsidRPr="00070F23">
        <w:rPr>
          <w:sz w:val="24"/>
          <w:szCs w:val="24"/>
        </w:rPr>
        <w:t xml:space="preserve"> for the event</w:t>
      </w:r>
      <w:r w:rsidR="005B0EF9" w:rsidRPr="00070F23">
        <w:rPr>
          <w:sz w:val="24"/>
          <w:szCs w:val="24"/>
        </w:rPr>
        <w:t xml:space="preserve">. It is helpful to </w:t>
      </w:r>
      <w:r w:rsidR="00AD534C" w:rsidRPr="00070F23">
        <w:rPr>
          <w:sz w:val="24"/>
          <w:szCs w:val="24"/>
        </w:rPr>
        <w:t>procure sponsorship to pay for food when the host district is not in a position to provide this in their budget.</w:t>
      </w:r>
    </w:p>
    <w:p w14:paraId="77CC7985" w14:textId="77777777" w:rsidR="00AD534C" w:rsidRPr="00070F23" w:rsidRDefault="00AD534C" w:rsidP="00EF7862">
      <w:pPr>
        <w:spacing w:line="240" w:lineRule="auto"/>
        <w:rPr>
          <w:sz w:val="24"/>
          <w:szCs w:val="24"/>
        </w:rPr>
      </w:pPr>
    </w:p>
    <w:p w14:paraId="7A5EE52A" w14:textId="77777777" w:rsidR="005B0EF9" w:rsidRPr="00070F23" w:rsidRDefault="00AD534C" w:rsidP="00EF7862">
      <w:pPr>
        <w:spacing w:line="240" w:lineRule="auto"/>
        <w:rPr>
          <w:sz w:val="24"/>
          <w:szCs w:val="24"/>
        </w:rPr>
      </w:pPr>
      <w:r w:rsidRPr="00070F23">
        <w:rPr>
          <w:sz w:val="24"/>
          <w:szCs w:val="24"/>
        </w:rPr>
        <w:t xml:space="preserve">Ideal size is approximately 20-25 participants total, including the host-district team, which should not be larger than 5-8 </w:t>
      </w:r>
      <w:r w:rsidR="00053DD9" w:rsidRPr="00070F23">
        <w:rPr>
          <w:sz w:val="24"/>
          <w:szCs w:val="24"/>
        </w:rPr>
        <w:t>people</w:t>
      </w:r>
      <w:r w:rsidRPr="00070F23">
        <w:rPr>
          <w:sz w:val="24"/>
          <w:szCs w:val="24"/>
        </w:rPr>
        <w:t xml:space="preserve">. </w:t>
      </w:r>
      <w:r w:rsidR="00226C7F" w:rsidRPr="00070F23">
        <w:rPr>
          <w:sz w:val="24"/>
          <w:szCs w:val="24"/>
        </w:rPr>
        <w:t xml:space="preserve">Ideally, districts would attend as a team comprised of a teacher, principal and teacher leader in the building or district. </w:t>
      </w:r>
      <w:r w:rsidRPr="00070F23">
        <w:rPr>
          <w:sz w:val="24"/>
          <w:szCs w:val="24"/>
        </w:rPr>
        <w:t>Other members of the host district may attend and can be considered stakeholders or a part of the first fishbowl as connected to the work.</w:t>
      </w:r>
    </w:p>
    <w:p w14:paraId="258A7438" w14:textId="77777777" w:rsidR="00AD534C" w:rsidRPr="00070F23" w:rsidRDefault="00AD534C" w:rsidP="00EF7862">
      <w:pPr>
        <w:spacing w:line="240" w:lineRule="auto"/>
        <w:rPr>
          <w:sz w:val="24"/>
          <w:szCs w:val="24"/>
        </w:rPr>
      </w:pPr>
    </w:p>
    <w:p w14:paraId="4B995AD7" w14:textId="77777777" w:rsidR="00EF7862" w:rsidRPr="00070F23" w:rsidRDefault="00EF7862" w:rsidP="00EF7862">
      <w:pPr>
        <w:spacing w:line="240" w:lineRule="auto"/>
        <w:rPr>
          <w:sz w:val="24"/>
          <w:szCs w:val="24"/>
        </w:rPr>
      </w:pPr>
      <w:r w:rsidRPr="00070F23">
        <w:rPr>
          <w:b/>
          <w:i/>
          <w:sz w:val="24"/>
          <w:szCs w:val="24"/>
        </w:rPr>
        <w:t>Examples:</w:t>
      </w:r>
      <w:r w:rsidR="00070F23" w:rsidRPr="00070F23">
        <w:rPr>
          <w:sz w:val="24"/>
          <w:szCs w:val="24"/>
        </w:rPr>
        <w:t xml:space="preserve"> </w:t>
      </w:r>
      <w:r w:rsidRPr="00070F23">
        <w:rPr>
          <w:sz w:val="24"/>
          <w:szCs w:val="24"/>
        </w:rPr>
        <w:t xml:space="preserve">To get a flavor for what the Leadership Labs do and are about, watch a short video from one of CSTP’s Leadership Labs in the Camas School District: </w:t>
      </w:r>
      <w:hyperlink r:id="rId8" w:history="1">
        <w:r w:rsidRPr="00070F23">
          <w:rPr>
            <w:rStyle w:val="Hyperlink"/>
            <w:sz w:val="24"/>
            <w:szCs w:val="24"/>
          </w:rPr>
          <w:t>http://cstp-wa.org/teacher-leadership/leadership-lab/</w:t>
        </w:r>
      </w:hyperlink>
      <w:r w:rsidRPr="00070F23">
        <w:rPr>
          <w:sz w:val="24"/>
          <w:szCs w:val="24"/>
        </w:rPr>
        <w:t xml:space="preserve"> </w:t>
      </w:r>
    </w:p>
    <w:p w14:paraId="553EC36B" w14:textId="77777777" w:rsidR="00EF7862" w:rsidRPr="00070F23" w:rsidRDefault="00EF7862" w:rsidP="00EF7862">
      <w:pPr>
        <w:spacing w:line="240" w:lineRule="auto"/>
        <w:rPr>
          <w:sz w:val="24"/>
          <w:szCs w:val="24"/>
        </w:rPr>
      </w:pPr>
    </w:p>
    <w:p w14:paraId="6A6F0420" w14:textId="77777777" w:rsidR="00420904" w:rsidRDefault="00EF7862" w:rsidP="00420904">
      <w:pPr>
        <w:spacing w:line="240" w:lineRule="auto"/>
        <w:rPr>
          <w:sz w:val="28"/>
          <w:szCs w:val="28"/>
        </w:rPr>
      </w:pPr>
      <w:r w:rsidRPr="00070F23">
        <w:rPr>
          <w:sz w:val="24"/>
          <w:szCs w:val="24"/>
        </w:rPr>
        <w:t xml:space="preserve">You can also read an article about the Leadership Lab in the Moses Lake School District: </w:t>
      </w:r>
      <w:hyperlink r:id="rId9" w:history="1">
        <w:r w:rsidRPr="00070F23">
          <w:rPr>
            <w:rStyle w:val="Hyperlink"/>
            <w:sz w:val="24"/>
            <w:szCs w:val="24"/>
          </w:rPr>
          <w:t>http://www.columbiabasinherald.com/news/school_news/educators-gather-for-leadership-lab/article_13a6bcf4-c3c6-11e5-865c-7726834ac9f3.html</w:t>
        </w:r>
      </w:hyperlink>
      <w:r>
        <w:t xml:space="preserve">  </w:t>
      </w:r>
      <w:r w:rsidR="00AD534C">
        <w:rPr>
          <w:sz w:val="24"/>
          <w:szCs w:val="28"/>
        </w:rPr>
        <w:t xml:space="preserve"> </w:t>
      </w:r>
    </w:p>
    <w:p w14:paraId="12DBB3A1" w14:textId="77777777" w:rsidR="00420904" w:rsidRDefault="00420904" w:rsidP="00420904">
      <w:pPr>
        <w:spacing w:line="240" w:lineRule="auto"/>
        <w:rPr>
          <w:sz w:val="28"/>
          <w:szCs w:val="28"/>
        </w:rPr>
      </w:pPr>
    </w:p>
    <w:p w14:paraId="7E31BFE6" w14:textId="77777777" w:rsidR="00420904" w:rsidRDefault="00420904" w:rsidP="00420904">
      <w:pPr>
        <w:spacing w:line="240" w:lineRule="auto"/>
        <w:rPr>
          <w:sz w:val="28"/>
          <w:szCs w:val="28"/>
        </w:rPr>
      </w:pPr>
    </w:p>
    <w:p w14:paraId="4ADBEDE8" w14:textId="1186DF50" w:rsidR="00070F23" w:rsidRPr="00420904" w:rsidRDefault="00070F23" w:rsidP="00420904">
      <w:pPr>
        <w:spacing w:line="240" w:lineRule="auto"/>
        <w:jc w:val="center"/>
        <w:rPr>
          <w:sz w:val="28"/>
          <w:szCs w:val="28"/>
        </w:rPr>
      </w:pPr>
      <w:r>
        <w:rPr>
          <w:b/>
          <w:sz w:val="24"/>
          <w:szCs w:val="24"/>
        </w:rPr>
        <w:lastRenderedPageBreak/>
        <w:t>AGENDA TEMPLATE</w:t>
      </w:r>
    </w:p>
    <w:p w14:paraId="7242C1AF" w14:textId="77777777" w:rsidR="00F5400C" w:rsidRPr="00070F23" w:rsidRDefault="00053DD9" w:rsidP="00070F23">
      <w:pPr>
        <w:spacing w:line="240" w:lineRule="auto"/>
        <w:jc w:val="center"/>
        <w:rPr>
          <w:sz w:val="24"/>
          <w:szCs w:val="24"/>
        </w:rPr>
      </w:pPr>
      <w:r w:rsidRPr="00070F23">
        <w:rPr>
          <w:sz w:val="24"/>
          <w:szCs w:val="24"/>
        </w:rPr>
        <w:t xml:space="preserve">Teacher </w:t>
      </w:r>
      <w:r w:rsidR="00E4095A" w:rsidRPr="00070F23">
        <w:rPr>
          <w:sz w:val="24"/>
          <w:szCs w:val="24"/>
        </w:rPr>
        <w:t>Leadership Lab</w:t>
      </w:r>
    </w:p>
    <w:p w14:paraId="060D56B5" w14:textId="77777777" w:rsidR="00F5400C" w:rsidRPr="00070F23" w:rsidRDefault="00E4095A" w:rsidP="00EF7862">
      <w:pPr>
        <w:spacing w:line="240" w:lineRule="auto"/>
        <w:jc w:val="center"/>
        <w:rPr>
          <w:sz w:val="24"/>
          <w:szCs w:val="24"/>
        </w:rPr>
      </w:pPr>
      <w:r w:rsidRPr="00070F23">
        <w:rPr>
          <w:sz w:val="24"/>
          <w:szCs w:val="24"/>
        </w:rPr>
        <w:t xml:space="preserve">Sponsored by </w:t>
      </w:r>
      <w:r w:rsidR="00F5400C" w:rsidRPr="00070F23">
        <w:rPr>
          <w:sz w:val="24"/>
          <w:szCs w:val="24"/>
        </w:rPr>
        <w:t xml:space="preserve">[Name of organization and school district] </w:t>
      </w:r>
    </w:p>
    <w:p w14:paraId="48C4023E" w14:textId="77777777" w:rsidR="00070F23" w:rsidRPr="00070F23" w:rsidRDefault="00070F23" w:rsidP="00070F23">
      <w:pPr>
        <w:spacing w:line="240" w:lineRule="auto"/>
        <w:jc w:val="center"/>
        <w:rPr>
          <w:sz w:val="24"/>
          <w:szCs w:val="24"/>
        </w:rPr>
      </w:pPr>
      <w:r>
        <w:rPr>
          <w:sz w:val="24"/>
          <w:szCs w:val="24"/>
        </w:rPr>
        <w:t>[Time and Date]</w:t>
      </w:r>
    </w:p>
    <w:p w14:paraId="2296EFF9" w14:textId="77777777" w:rsidR="00E4095A" w:rsidRDefault="00E4095A" w:rsidP="00EF7862">
      <w:pPr>
        <w:spacing w:line="240" w:lineRule="auto"/>
      </w:pPr>
    </w:p>
    <w:tbl>
      <w:tblPr>
        <w:tblStyle w:val="TableGrid"/>
        <w:tblW w:w="0" w:type="auto"/>
        <w:tblLook w:val="04A0" w:firstRow="1" w:lastRow="0" w:firstColumn="1" w:lastColumn="0" w:noHBand="0" w:noVBand="1"/>
      </w:tblPr>
      <w:tblGrid>
        <w:gridCol w:w="1081"/>
        <w:gridCol w:w="8269"/>
      </w:tblGrid>
      <w:tr w:rsidR="00E4095A" w:rsidRPr="00E4095A" w14:paraId="0A8CDB12" w14:textId="77777777" w:rsidTr="00070F23">
        <w:tc>
          <w:tcPr>
            <w:tcW w:w="1098" w:type="dxa"/>
          </w:tcPr>
          <w:p w14:paraId="1380E912" w14:textId="77777777" w:rsidR="00E4095A" w:rsidRPr="00E4095A" w:rsidRDefault="00E4095A" w:rsidP="00EF7862">
            <w:pPr>
              <w:spacing w:line="240" w:lineRule="auto"/>
              <w:rPr>
                <w:b/>
                <w:sz w:val="24"/>
                <w:szCs w:val="24"/>
              </w:rPr>
            </w:pPr>
          </w:p>
        </w:tc>
        <w:tc>
          <w:tcPr>
            <w:tcW w:w="8478" w:type="dxa"/>
          </w:tcPr>
          <w:p w14:paraId="537A0133" w14:textId="77777777" w:rsidR="00E4095A" w:rsidRPr="00E4095A" w:rsidRDefault="00E4095A" w:rsidP="00EF7862">
            <w:pPr>
              <w:spacing w:line="240" w:lineRule="auto"/>
              <w:rPr>
                <w:b/>
                <w:sz w:val="24"/>
                <w:szCs w:val="24"/>
              </w:rPr>
            </w:pPr>
            <w:r w:rsidRPr="00E4095A">
              <w:rPr>
                <w:b/>
                <w:sz w:val="24"/>
                <w:szCs w:val="24"/>
              </w:rPr>
              <w:t>Activities/Objectives</w:t>
            </w:r>
          </w:p>
        </w:tc>
      </w:tr>
      <w:tr w:rsidR="00E4095A" w:rsidRPr="00E4095A" w14:paraId="39D2DAF7" w14:textId="77777777" w:rsidTr="00070F23">
        <w:tc>
          <w:tcPr>
            <w:tcW w:w="1098" w:type="dxa"/>
          </w:tcPr>
          <w:p w14:paraId="58BCF756" w14:textId="77777777" w:rsidR="00E4095A" w:rsidRPr="00E4095A" w:rsidRDefault="00F5400C" w:rsidP="00EF7862">
            <w:pPr>
              <w:spacing w:line="240" w:lineRule="auto"/>
              <w:rPr>
                <w:sz w:val="24"/>
                <w:szCs w:val="24"/>
              </w:rPr>
            </w:pPr>
            <w:r>
              <w:rPr>
                <w:sz w:val="24"/>
                <w:szCs w:val="24"/>
              </w:rPr>
              <w:t>30 min</w:t>
            </w:r>
          </w:p>
        </w:tc>
        <w:tc>
          <w:tcPr>
            <w:tcW w:w="8478" w:type="dxa"/>
          </w:tcPr>
          <w:p w14:paraId="6469881D" w14:textId="77777777" w:rsidR="00E4095A" w:rsidRPr="00E4095A" w:rsidRDefault="00E4095A" w:rsidP="00EF7862">
            <w:pPr>
              <w:spacing w:line="240" w:lineRule="auto"/>
              <w:rPr>
                <w:sz w:val="24"/>
                <w:szCs w:val="24"/>
              </w:rPr>
            </w:pPr>
            <w:r w:rsidRPr="00E4095A">
              <w:rPr>
                <w:sz w:val="24"/>
                <w:szCs w:val="24"/>
              </w:rPr>
              <w:t xml:space="preserve">Meet </w:t>
            </w:r>
            <w:r>
              <w:rPr>
                <w:sz w:val="24"/>
                <w:szCs w:val="24"/>
              </w:rPr>
              <w:t>and Greet</w:t>
            </w:r>
            <w:r w:rsidR="00070F23">
              <w:rPr>
                <w:sz w:val="24"/>
                <w:szCs w:val="24"/>
              </w:rPr>
              <w:t xml:space="preserve"> </w:t>
            </w:r>
            <w:r w:rsidR="00F5400C">
              <w:rPr>
                <w:sz w:val="24"/>
                <w:szCs w:val="24"/>
              </w:rPr>
              <w:t>[Provide coffee &amp; small breakfast snacks]</w:t>
            </w:r>
          </w:p>
          <w:p w14:paraId="3F97B3A0" w14:textId="77777777" w:rsidR="00E4095A" w:rsidRPr="00E4095A" w:rsidRDefault="00E4095A" w:rsidP="00EF7862">
            <w:pPr>
              <w:spacing w:line="240" w:lineRule="auto"/>
              <w:rPr>
                <w:sz w:val="24"/>
                <w:szCs w:val="24"/>
              </w:rPr>
            </w:pPr>
            <w:r>
              <w:rPr>
                <w:sz w:val="24"/>
                <w:szCs w:val="24"/>
              </w:rPr>
              <w:t xml:space="preserve"> </w:t>
            </w:r>
          </w:p>
        </w:tc>
      </w:tr>
      <w:tr w:rsidR="00E4095A" w:rsidRPr="00E4095A" w14:paraId="39A61A5E" w14:textId="77777777" w:rsidTr="00070F23">
        <w:tc>
          <w:tcPr>
            <w:tcW w:w="1098" w:type="dxa"/>
          </w:tcPr>
          <w:p w14:paraId="69270766" w14:textId="77777777" w:rsidR="00E4095A" w:rsidRPr="00070F23" w:rsidRDefault="00070F23" w:rsidP="00070F23">
            <w:pPr>
              <w:spacing w:line="240" w:lineRule="auto"/>
              <w:rPr>
                <w:sz w:val="24"/>
                <w:szCs w:val="24"/>
              </w:rPr>
            </w:pPr>
            <w:r>
              <w:rPr>
                <w:sz w:val="24"/>
                <w:szCs w:val="24"/>
              </w:rPr>
              <w:t>15 min</w:t>
            </w:r>
          </w:p>
        </w:tc>
        <w:tc>
          <w:tcPr>
            <w:tcW w:w="8478" w:type="dxa"/>
          </w:tcPr>
          <w:p w14:paraId="1953D3CF" w14:textId="77777777" w:rsidR="00322911" w:rsidRPr="00EF7862" w:rsidRDefault="00F302B5" w:rsidP="00070F23">
            <w:pPr>
              <w:spacing w:line="240" w:lineRule="auto"/>
              <w:rPr>
                <w:sz w:val="24"/>
                <w:szCs w:val="24"/>
              </w:rPr>
            </w:pPr>
            <w:r>
              <w:rPr>
                <w:sz w:val="24"/>
                <w:szCs w:val="24"/>
              </w:rPr>
              <w:t>Introduction</w:t>
            </w:r>
            <w:r w:rsidR="00070F23">
              <w:rPr>
                <w:sz w:val="24"/>
                <w:szCs w:val="24"/>
              </w:rPr>
              <w:t xml:space="preserve"> and w</w:t>
            </w:r>
            <w:r w:rsidR="0006752D" w:rsidRPr="00EF7862">
              <w:rPr>
                <w:sz w:val="24"/>
                <w:szCs w:val="24"/>
              </w:rPr>
              <w:t>elcome participants</w:t>
            </w:r>
          </w:p>
          <w:p w14:paraId="3FF17A6D" w14:textId="77777777" w:rsidR="00322911" w:rsidRPr="00070F23" w:rsidRDefault="0006752D" w:rsidP="00070F23">
            <w:pPr>
              <w:pStyle w:val="ListParagraph"/>
              <w:numPr>
                <w:ilvl w:val="0"/>
                <w:numId w:val="11"/>
              </w:numPr>
              <w:spacing w:line="240" w:lineRule="auto"/>
              <w:rPr>
                <w:sz w:val="24"/>
                <w:szCs w:val="24"/>
              </w:rPr>
            </w:pPr>
            <w:r w:rsidRPr="00070F23">
              <w:rPr>
                <w:sz w:val="24"/>
                <w:szCs w:val="24"/>
              </w:rPr>
              <w:t>Provide overarching perspective of the system that allowed for and supported teacher leadership</w:t>
            </w:r>
          </w:p>
          <w:p w14:paraId="49400FAC" w14:textId="5E658976" w:rsidR="00070F23" w:rsidRPr="00842AB4" w:rsidRDefault="0006752D" w:rsidP="00842AB4">
            <w:pPr>
              <w:pStyle w:val="ListParagraph"/>
              <w:numPr>
                <w:ilvl w:val="0"/>
                <w:numId w:val="11"/>
              </w:numPr>
              <w:spacing w:line="240" w:lineRule="auto"/>
              <w:rPr>
                <w:sz w:val="24"/>
                <w:szCs w:val="24"/>
              </w:rPr>
            </w:pPr>
            <w:r w:rsidRPr="00070F23">
              <w:rPr>
                <w:sz w:val="24"/>
                <w:szCs w:val="24"/>
              </w:rPr>
              <w:t xml:space="preserve">Orientation to the Day </w:t>
            </w:r>
          </w:p>
        </w:tc>
      </w:tr>
      <w:tr w:rsidR="00E4095A" w:rsidRPr="00E4095A" w14:paraId="1C7BE9DF" w14:textId="77777777" w:rsidTr="00070F23">
        <w:tc>
          <w:tcPr>
            <w:tcW w:w="1098" w:type="dxa"/>
          </w:tcPr>
          <w:p w14:paraId="344E5CAB" w14:textId="77777777" w:rsidR="00E4095A" w:rsidRPr="00E4095A" w:rsidRDefault="00F5400C" w:rsidP="00EF7862">
            <w:pPr>
              <w:spacing w:line="240" w:lineRule="auto"/>
              <w:rPr>
                <w:sz w:val="24"/>
                <w:szCs w:val="24"/>
              </w:rPr>
            </w:pPr>
            <w:r>
              <w:rPr>
                <w:sz w:val="24"/>
                <w:szCs w:val="24"/>
              </w:rPr>
              <w:t>45 min</w:t>
            </w:r>
          </w:p>
        </w:tc>
        <w:tc>
          <w:tcPr>
            <w:tcW w:w="8478" w:type="dxa"/>
          </w:tcPr>
          <w:p w14:paraId="3D45E1C4" w14:textId="77777777" w:rsidR="00F302B5" w:rsidRPr="00E4095A" w:rsidRDefault="00F302B5" w:rsidP="00EF7862">
            <w:pPr>
              <w:spacing w:line="240" w:lineRule="auto"/>
              <w:rPr>
                <w:sz w:val="24"/>
                <w:szCs w:val="24"/>
              </w:rPr>
            </w:pPr>
            <w:r w:rsidRPr="00E4095A">
              <w:rPr>
                <w:sz w:val="24"/>
                <w:szCs w:val="24"/>
              </w:rPr>
              <w:t>Fishbowl #1</w:t>
            </w:r>
            <w:r>
              <w:rPr>
                <w:sz w:val="24"/>
                <w:szCs w:val="24"/>
              </w:rPr>
              <w:t>:</w:t>
            </w:r>
          </w:p>
          <w:p w14:paraId="3CF2E748" w14:textId="77777777" w:rsidR="00DB738F" w:rsidRPr="00070F23" w:rsidRDefault="00F5400C" w:rsidP="00070F23">
            <w:pPr>
              <w:pStyle w:val="ListParagraph"/>
              <w:numPr>
                <w:ilvl w:val="0"/>
                <w:numId w:val="11"/>
              </w:numPr>
              <w:spacing w:line="240" w:lineRule="auto"/>
              <w:rPr>
                <w:sz w:val="24"/>
                <w:szCs w:val="24"/>
              </w:rPr>
            </w:pPr>
            <w:r w:rsidRPr="00070F23">
              <w:rPr>
                <w:sz w:val="24"/>
                <w:szCs w:val="24"/>
              </w:rPr>
              <w:t xml:space="preserve">Teacher </w:t>
            </w:r>
            <w:r w:rsidR="0006752D" w:rsidRPr="00070F23">
              <w:rPr>
                <w:sz w:val="24"/>
                <w:szCs w:val="24"/>
              </w:rPr>
              <w:t>leader participants</w:t>
            </w:r>
            <w:r w:rsidR="00DB738F" w:rsidRPr="00070F23">
              <w:rPr>
                <w:sz w:val="24"/>
                <w:szCs w:val="24"/>
              </w:rPr>
              <w:t xml:space="preserve"> from host district </w:t>
            </w:r>
            <w:r w:rsidR="0006752D" w:rsidRPr="00070F23">
              <w:rPr>
                <w:sz w:val="24"/>
                <w:szCs w:val="24"/>
              </w:rPr>
              <w:t>discuss successes and struggles of teacher leadership in the era of TPEP</w:t>
            </w:r>
            <w:r w:rsidR="00DB738F" w:rsidRPr="00070F23">
              <w:rPr>
                <w:sz w:val="24"/>
                <w:szCs w:val="24"/>
              </w:rPr>
              <w:t>, prompted by questions from Fishbowl facilitator.</w:t>
            </w:r>
          </w:p>
          <w:p w14:paraId="4D9F8F25" w14:textId="77777777" w:rsidR="00322911" w:rsidRDefault="0006752D" w:rsidP="00070F23">
            <w:pPr>
              <w:pStyle w:val="ListParagraph"/>
              <w:numPr>
                <w:ilvl w:val="0"/>
                <w:numId w:val="11"/>
              </w:numPr>
              <w:spacing w:line="240" w:lineRule="auto"/>
              <w:rPr>
                <w:sz w:val="24"/>
                <w:szCs w:val="24"/>
              </w:rPr>
            </w:pPr>
            <w:r w:rsidRPr="00070F23">
              <w:rPr>
                <w:sz w:val="24"/>
                <w:szCs w:val="24"/>
              </w:rPr>
              <w:t xml:space="preserve">Stakeholder participants </w:t>
            </w:r>
            <w:r w:rsidR="00DB738F" w:rsidRPr="00070F23">
              <w:rPr>
                <w:sz w:val="24"/>
                <w:szCs w:val="24"/>
              </w:rPr>
              <w:t xml:space="preserve">sit outside the Fishbowl and </w:t>
            </w:r>
            <w:r w:rsidRPr="00070F23">
              <w:rPr>
                <w:sz w:val="24"/>
                <w:szCs w:val="24"/>
              </w:rPr>
              <w:t>listen and take notes on what they hear and consider application in their own districts</w:t>
            </w:r>
            <w:r w:rsidR="00F302B5" w:rsidRPr="00070F23">
              <w:rPr>
                <w:sz w:val="24"/>
                <w:szCs w:val="24"/>
              </w:rPr>
              <w:t>.</w:t>
            </w:r>
          </w:p>
          <w:p w14:paraId="48F885C0" w14:textId="77777777" w:rsidR="00070F23" w:rsidRDefault="00842AB4" w:rsidP="00842AB4">
            <w:pPr>
              <w:spacing w:line="240" w:lineRule="auto"/>
              <w:rPr>
                <w:sz w:val="24"/>
                <w:szCs w:val="24"/>
              </w:rPr>
            </w:pPr>
            <w:r>
              <w:rPr>
                <w:sz w:val="24"/>
                <w:szCs w:val="24"/>
              </w:rPr>
              <w:t>Participant Handout:  Note Taking Guide Fishbowl #1</w:t>
            </w:r>
          </w:p>
          <w:p w14:paraId="7D435E0C" w14:textId="012FF850" w:rsidR="00582777" w:rsidRPr="00EF7862" w:rsidRDefault="00582777" w:rsidP="00842AB4">
            <w:pPr>
              <w:spacing w:line="240" w:lineRule="auto"/>
              <w:rPr>
                <w:sz w:val="24"/>
                <w:szCs w:val="24"/>
              </w:rPr>
            </w:pPr>
            <w:r>
              <w:rPr>
                <w:sz w:val="24"/>
                <w:szCs w:val="24"/>
              </w:rPr>
              <w:t>Facilitator embed a reflective write and partner share after fishbowl</w:t>
            </w:r>
          </w:p>
        </w:tc>
      </w:tr>
      <w:tr w:rsidR="00E4095A" w:rsidRPr="00E4095A" w14:paraId="5C87FFA8" w14:textId="77777777" w:rsidTr="00070F23">
        <w:tc>
          <w:tcPr>
            <w:tcW w:w="1098" w:type="dxa"/>
          </w:tcPr>
          <w:p w14:paraId="58C7DF0F" w14:textId="77777777" w:rsidR="00E4095A" w:rsidRPr="00E4095A" w:rsidRDefault="00DB738F" w:rsidP="00EF7862">
            <w:pPr>
              <w:spacing w:line="240" w:lineRule="auto"/>
              <w:rPr>
                <w:sz w:val="24"/>
                <w:szCs w:val="24"/>
              </w:rPr>
            </w:pPr>
            <w:r>
              <w:rPr>
                <w:sz w:val="24"/>
                <w:szCs w:val="24"/>
              </w:rPr>
              <w:t>15 min</w:t>
            </w:r>
          </w:p>
        </w:tc>
        <w:tc>
          <w:tcPr>
            <w:tcW w:w="8478" w:type="dxa"/>
          </w:tcPr>
          <w:p w14:paraId="567B8AC8" w14:textId="45382572" w:rsidR="00070F23" w:rsidRPr="00E4095A" w:rsidRDefault="00F302B5" w:rsidP="00EF7862">
            <w:pPr>
              <w:spacing w:line="240" w:lineRule="auto"/>
              <w:rPr>
                <w:sz w:val="24"/>
                <w:szCs w:val="24"/>
              </w:rPr>
            </w:pPr>
            <w:r>
              <w:rPr>
                <w:sz w:val="24"/>
                <w:szCs w:val="24"/>
              </w:rPr>
              <w:t>Break</w:t>
            </w:r>
          </w:p>
        </w:tc>
      </w:tr>
      <w:tr w:rsidR="00E4095A" w:rsidRPr="00E4095A" w14:paraId="7716598D" w14:textId="77777777" w:rsidTr="00070F23">
        <w:tc>
          <w:tcPr>
            <w:tcW w:w="1098" w:type="dxa"/>
          </w:tcPr>
          <w:p w14:paraId="6867CA89" w14:textId="77777777" w:rsidR="00E4095A" w:rsidRPr="00E4095A" w:rsidRDefault="00DB738F" w:rsidP="00EF7862">
            <w:pPr>
              <w:spacing w:line="240" w:lineRule="auto"/>
              <w:rPr>
                <w:sz w:val="24"/>
                <w:szCs w:val="24"/>
              </w:rPr>
            </w:pPr>
            <w:r>
              <w:rPr>
                <w:sz w:val="24"/>
                <w:szCs w:val="24"/>
              </w:rPr>
              <w:t>45 min</w:t>
            </w:r>
          </w:p>
        </w:tc>
        <w:tc>
          <w:tcPr>
            <w:tcW w:w="8478" w:type="dxa"/>
          </w:tcPr>
          <w:p w14:paraId="70D1E94B" w14:textId="77777777" w:rsidR="00F302B5" w:rsidRPr="00E4095A" w:rsidRDefault="00F302B5" w:rsidP="00EF7862">
            <w:pPr>
              <w:spacing w:line="240" w:lineRule="auto"/>
              <w:rPr>
                <w:sz w:val="24"/>
                <w:szCs w:val="24"/>
              </w:rPr>
            </w:pPr>
            <w:r w:rsidRPr="00E4095A">
              <w:rPr>
                <w:sz w:val="24"/>
                <w:szCs w:val="24"/>
              </w:rPr>
              <w:t>Fishbowl #2</w:t>
            </w:r>
            <w:r>
              <w:rPr>
                <w:sz w:val="24"/>
                <w:szCs w:val="24"/>
              </w:rPr>
              <w:t>:</w:t>
            </w:r>
          </w:p>
          <w:p w14:paraId="3FEFE84B" w14:textId="77777777" w:rsidR="00DB738F" w:rsidRPr="00070F23" w:rsidRDefault="0006752D" w:rsidP="00070F23">
            <w:pPr>
              <w:pStyle w:val="ListParagraph"/>
              <w:numPr>
                <w:ilvl w:val="0"/>
                <w:numId w:val="13"/>
              </w:numPr>
              <w:spacing w:line="240" w:lineRule="auto"/>
              <w:rPr>
                <w:sz w:val="24"/>
                <w:szCs w:val="24"/>
              </w:rPr>
            </w:pPr>
            <w:r w:rsidRPr="00070F23">
              <w:rPr>
                <w:sz w:val="24"/>
                <w:szCs w:val="24"/>
              </w:rPr>
              <w:t xml:space="preserve">Stakeholder participants discuss opportunities for next steps in </w:t>
            </w:r>
            <w:r w:rsidR="00DB738F" w:rsidRPr="00070F23">
              <w:rPr>
                <w:sz w:val="24"/>
                <w:szCs w:val="24"/>
              </w:rPr>
              <w:t xml:space="preserve">the host district </w:t>
            </w:r>
            <w:r w:rsidR="00F302B5" w:rsidRPr="00070F23">
              <w:rPr>
                <w:sz w:val="24"/>
                <w:szCs w:val="24"/>
              </w:rPr>
              <w:t>and</w:t>
            </w:r>
            <w:r w:rsidRPr="00070F23">
              <w:rPr>
                <w:sz w:val="24"/>
                <w:szCs w:val="24"/>
              </w:rPr>
              <w:t xml:space="preserve"> in their own districts based on what they heard</w:t>
            </w:r>
            <w:r w:rsidR="00DB738F" w:rsidRPr="00070F23">
              <w:rPr>
                <w:sz w:val="24"/>
                <w:szCs w:val="24"/>
              </w:rPr>
              <w:t xml:space="preserve"> and in response to questions from Fishbowl facilitator.</w:t>
            </w:r>
          </w:p>
          <w:p w14:paraId="71AF5D6F" w14:textId="77777777" w:rsidR="00322911" w:rsidRPr="00070F23" w:rsidRDefault="00DB738F" w:rsidP="00070F23">
            <w:pPr>
              <w:pStyle w:val="ListParagraph"/>
              <w:numPr>
                <w:ilvl w:val="0"/>
                <w:numId w:val="13"/>
              </w:numPr>
              <w:spacing w:line="240" w:lineRule="auto"/>
              <w:rPr>
                <w:sz w:val="24"/>
                <w:szCs w:val="24"/>
              </w:rPr>
            </w:pPr>
            <w:r w:rsidRPr="00070F23">
              <w:rPr>
                <w:sz w:val="24"/>
                <w:szCs w:val="24"/>
              </w:rPr>
              <w:t xml:space="preserve">Host district </w:t>
            </w:r>
            <w:r w:rsidR="0006752D" w:rsidRPr="00070F23">
              <w:rPr>
                <w:sz w:val="24"/>
                <w:szCs w:val="24"/>
              </w:rPr>
              <w:t>teacher leaders will listen and take notes on what they hear about growth opportunities and future application</w:t>
            </w:r>
            <w:r w:rsidR="00F302B5" w:rsidRPr="00070F23">
              <w:rPr>
                <w:sz w:val="24"/>
                <w:szCs w:val="24"/>
              </w:rPr>
              <w:t xml:space="preserve">. </w:t>
            </w:r>
          </w:p>
          <w:p w14:paraId="2855B535" w14:textId="77777777" w:rsidR="00070F23" w:rsidRDefault="00842AB4" w:rsidP="00842AB4">
            <w:pPr>
              <w:spacing w:line="240" w:lineRule="auto"/>
              <w:rPr>
                <w:sz w:val="24"/>
                <w:szCs w:val="24"/>
              </w:rPr>
            </w:pPr>
            <w:r>
              <w:rPr>
                <w:sz w:val="24"/>
                <w:szCs w:val="24"/>
              </w:rPr>
              <w:t>Participant Handout:  Note Taking Guide Fishbowl #2</w:t>
            </w:r>
          </w:p>
          <w:p w14:paraId="6FA06382" w14:textId="49704E2F" w:rsidR="00582777" w:rsidRPr="00EF7862" w:rsidRDefault="00582777" w:rsidP="00842AB4">
            <w:pPr>
              <w:spacing w:line="240" w:lineRule="auto"/>
              <w:rPr>
                <w:sz w:val="24"/>
                <w:szCs w:val="24"/>
              </w:rPr>
            </w:pPr>
            <w:r>
              <w:rPr>
                <w:sz w:val="24"/>
                <w:szCs w:val="24"/>
              </w:rPr>
              <w:t>Facilitator embed a reflective write and partner share after fishbowl.</w:t>
            </w:r>
          </w:p>
        </w:tc>
      </w:tr>
      <w:tr w:rsidR="00E4095A" w:rsidRPr="00E4095A" w14:paraId="0F6D683E" w14:textId="77777777" w:rsidTr="00070F23">
        <w:tc>
          <w:tcPr>
            <w:tcW w:w="1098" w:type="dxa"/>
          </w:tcPr>
          <w:p w14:paraId="2F7662A5" w14:textId="77777777" w:rsidR="00E4095A" w:rsidRPr="00E4095A" w:rsidRDefault="00DB738F" w:rsidP="00EF7862">
            <w:pPr>
              <w:spacing w:line="240" w:lineRule="auto"/>
              <w:rPr>
                <w:sz w:val="24"/>
                <w:szCs w:val="24"/>
              </w:rPr>
            </w:pPr>
            <w:r>
              <w:rPr>
                <w:sz w:val="24"/>
                <w:szCs w:val="24"/>
              </w:rPr>
              <w:t>45 min</w:t>
            </w:r>
          </w:p>
        </w:tc>
        <w:tc>
          <w:tcPr>
            <w:tcW w:w="8478" w:type="dxa"/>
          </w:tcPr>
          <w:p w14:paraId="52FEAE31" w14:textId="4B134F19" w:rsidR="00E4095A" w:rsidRPr="00E4095A" w:rsidRDefault="00F302B5" w:rsidP="00842AB4">
            <w:pPr>
              <w:spacing w:line="240" w:lineRule="auto"/>
              <w:rPr>
                <w:sz w:val="24"/>
                <w:szCs w:val="24"/>
              </w:rPr>
            </w:pPr>
            <w:r>
              <w:rPr>
                <w:sz w:val="24"/>
                <w:szCs w:val="24"/>
              </w:rPr>
              <w:t>Lunch and Q&amp;A</w:t>
            </w:r>
          </w:p>
        </w:tc>
      </w:tr>
      <w:tr w:rsidR="00E4095A" w:rsidRPr="00E4095A" w14:paraId="75DDB8B2" w14:textId="77777777" w:rsidTr="00070F23">
        <w:tc>
          <w:tcPr>
            <w:tcW w:w="1098" w:type="dxa"/>
          </w:tcPr>
          <w:p w14:paraId="7344CF36" w14:textId="77777777" w:rsidR="00E4095A" w:rsidRPr="00E4095A" w:rsidRDefault="00DB738F" w:rsidP="00EF7862">
            <w:pPr>
              <w:spacing w:line="240" w:lineRule="auto"/>
              <w:rPr>
                <w:sz w:val="24"/>
                <w:szCs w:val="24"/>
              </w:rPr>
            </w:pPr>
            <w:r>
              <w:rPr>
                <w:sz w:val="24"/>
                <w:szCs w:val="24"/>
              </w:rPr>
              <w:t>45 min</w:t>
            </w:r>
          </w:p>
        </w:tc>
        <w:tc>
          <w:tcPr>
            <w:tcW w:w="8478" w:type="dxa"/>
          </w:tcPr>
          <w:p w14:paraId="31CE4FC4" w14:textId="77777777" w:rsidR="00F302B5" w:rsidRPr="00E4095A" w:rsidRDefault="00F302B5" w:rsidP="00EF7862">
            <w:pPr>
              <w:spacing w:line="240" w:lineRule="auto"/>
              <w:rPr>
                <w:sz w:val="24"/>
                <w:szCs w:val="24"/>
              </w:rPr>
            </w:pPr>
            <w:r>
              <w:rPr>
                <w:sz w:val="24"/>
                <w:szCs w:val="24"/>
              </w:rPr>
              <w:t>Break Out</w:t>
            </w:r>
            <w:r w:rsidR="00DB738F">
              <w:rPr>
                <w:sz w:val="24"/>
                <w:szCs w:val="24"/>
              </w:rPr>
              <w:t xml:space="preserve"> Discussion Groups</w:t>
            </w:r>
            <w:r>
              <w:rPr>
                <w:sz w:val="24"/>
                <w:szCs w:val="24"/>
              </w:rPr>
              <w:t>:</w:t>
            </w:r>
          </w:p>
          <w:p w14:paraId="52D6E380" w14:textId="77777777" w:rsidR="00DB738F" w:rsidRPr="00070F23" w:rsidRDefault="00F302B5" w:rsidP="00070F23">
            <w:pPr>
              <w:pStyle w:val="ListParagraph"/>
              <w:numPr>
                <w:ilvl w:val="0"/>
                <w:numId w:val="13"/>
              </w:numPr>
              <w:spacing w:line="240" w:lineRule="auto"/>
              <w:rPr>
                <w:sz w:val="24"/>
                <w:szCs w:val="24"/>
              </w:rPr>
            </w:pPr>
            <w:r w:rsidRPr="00070F23">
              <w:rPr>
                <w:sz w:val="24"/>
                <w:szCs w:val="24"/>
              </w:rPr>
              <w:t>Everyone</w:t>
            </w:r>
            <w:r w:rsidR="0006752D" w:rsidRPr="00070F23">
              <w:rPr>
                <w:sz w:val="24"/>
                <w:szCs w:val="24"/>
              </w:rPr>
              <w:t xml:space="preserve"> participate</w:t>
            </w:r>
            <w:r w:rsidR="00DB738F" w:rsidRPr="00070F23">
              <w:rPr>
                <w:sz w:val="24"/>
                <w:szCs w:val="24"/>
              </w:rPr>
              <w:t>s</w:t>
            </w:r>
            <w:r w:rsidR="0006752D" w:rsidRPr="00070F23">
              <w:rPr>
                <w:sz w:val="24"/>
                <w:szCs w:val="24"/>
              </w:rPr>
              <w:t xml:space="preserve"> </w:t>
            </w:r>
            <w:r w:rsidRPr="00070F23">
              <w:rPr>
                <w:sz w:val="24"/>
                <w:szCs w:val="24"/>
              </w:rPr>
              <w:t>in</w:t>
            </w:r>
            <w:r w:rsidR="0006752D" w:rsidRPr="00070F23">
              <w:rPr>
                <w:sz w:val="24"/>
                <w:szCs w:val="24"/>
              </w:rPr>
              <w:t xml:space="preserve"> job-alike groups in topical conversations and prepare to share out summary of conversation</w:t>
            </w:r>
            <w:r w:rsidRPr="00070F23">
              <w:rPr>
                <w:sz w:val="24"/>
                <w:szCs w:val="24"/>
              </w:rPr>
              <w:t>.</w:t>
            </w:r>
          </w:p>
          <w:p w14:paraId="18E2826A" w14:textId="77777777" w:rsidR="00322911" w:rsidRPr="00070F23" w:rsidRDefault="00DB738F" w:rsidP="00070F23">
            <w:pPr>
              <w:pStyle w:val="ListParagraph"/>
              <w:numPr>
                <w:ilvl w:val="0"/>
                <w:numId w:val="13"/>
              </w:numPr>
              <w:spacing w:line="240" w:lineRule="auto"/>
              <w:rPr>
                <w:sz w:val="24"/>
                <w:szCs w:val="24"/>
              </w:rPr>
            </w:pPr>
            <w:r w:rsidRPr="00070F23">
              <w:rPr>
                <w:sz w:val="24"/>
                <w:szCs w:val="24"/>
              </w:rPr>
              <w:t>Questions are determined in advance, and groups are facilitated by participants from the host district.</w:t>
            </w:r>
          </w:p>
          <w:p w14:paraId="44B1D8FA" w14:textId="3ECE5BCE" w:rsidR="00070F23" w:rsidRPr="00EF7862" w:rsidRDefault="00842AB4" w:rsidP="00842AB4">
            <w:pPr>
              <w:spacing w:line="240" w:lineRule="auto"/>
              <w:rPr>
                <w:sz w:val="24"/>
                <w:szCs w:val="24"/>
              </w:rPr>
            </w:pPr>
            <w:r>
              <w:rPr>
                <w:sz w:val="24"/>
                <w:szCs w:val="24"/>
              </w:rPr>
              <w:t>Participant Handout:  Note Taking Guide Job Alike Conversations</w:t>
            </w:r>
          </w:p>
        </w:tc>
      </w:tr>
      <w:tr w:rsidR="00E4095A" w:rsidRPr="00E4095A" w14:paraId="6BB1C716" w14:textId="77777777" w:rsidTr="00070F23">
        <w:tc>
          <w:tcPr>
            <w:tcW w:w="1098" w:type="dxa"/>
          </w:tcPr>
          <w:p w14:paraId="5603889D" w14:textId="77777777" w:rsidR="00E4095A" w:rsidRPr="00E4095A" w:rsidRDefault="00DB738F" w:rsidP="00EF7862">
            <w:pPr>
              <w:spacing w:line="240" w:lineRule="auto"/>
              <w:rPr>
                <w:sz w:val="24"/>
                <w:szCs w:val="24"/>
              </w:rPr>
            </w:pPr>
            <w:r>
              <w:rPr>
                <w:sz w:val="24"/>
                <w:szCs w:val="24"/>
              </w:rPr>
              <w:t>30 min</w:t>
            </w:r>
          </w:p>
        </w:tc>
        <w:tc>
          <w:tcPr>
            <w:tcW w:w="8478" w:type="dxa"/>
          </w:tcPr>
          <w:p w14:paraId="609CC3ED" w14:textId="77777777" w:rsidR="00F302B5" w:rsidRPr="00E4095A" w:rsidRDefault="00F302B5" w:rsidP="00EF7862">
            <w:pPr>
              <w:spacing w:line="240" w:lineRule="auto"/>
              <w:rPr>
                <w:sz w:val="24"/>
                <w:szCs w:val="24"/>
              </w:rPr>
            </w:pPr>
            <w:r w:rsidRPr="00E4095A">
              <w:rPr>
                <w:sz w:val="24"/>
                <w:szCs w:val="24"/>
              </w:rPr>
              <w:t>Closure and Thank You</w:t>
            </w:r>
          </w:p>
          <w:p w14:paraId="79155394" w14:textId="77777777" w:rsidR="00322911" w:rsidRPr="00070F23" w:rsidRDefault="00093570" w:rsidP="00070F23">
            <w:pPr>
              <w:pStyle w:val="ListParagraph"/>
              <w:numPr>
                <w:ilvl w:val="0"/>
                <w:numId w:val="14"/>
              </w:numPr>
              <w:spacing w:line="240" w:lineRule="auto"/>
              <w:rPr>
                <w:sz w:val="24"/>
                <w:szCs w:val="24"/>
              </w:rPr>
            </w:pPr>
            <w:r w:rsidRPr="00070F23">
              <w:rPr>
                <w:sz w:val="24"/>
                <w:szCs w:val="24"/>
              </w:rPr>
              <w:t xml:space="preserve">Break out groups </w:t>
            </w:r>
            <w:r w:rsidR="00DB738F" w:rsidRPr="00070F23">
              <w:rPr>
                <w:sz w:val="24"/>
                <w:szCs w:val="24"/>
              </w:rPr>
              <w:t>share key ideas from their discussion</w:t>
            </w:r>
            <w:r w:rsidR="00F302B5" w:rsidRPr="00070F23">
              <w:rPr>
                <w:sz w:val="24"/>
                <w:szCs w:val="24"/>
              </w:rPr>
              <w:t>.</w:t>
            </w:r>
          </w:p>
          <w:p w14:paraId="423457F7" w14:textId="77777777" w:rsidR="00322911" w:rsidRPr="00070F23" w:rsidRDefault="00DB738F" w:rsidP="00070F23">
            <w:pPr>
              <w:pStyle w:val="ListParagraph"/>
              <w:numPr>
                <w:ilvl w:val="0"/>
                <w:numId w:val="14"/>
              </w:numPr>
              <w:spacing w:line="240" w:lineRule="auto"/>
              <w:rPr>
                <w:sz w:val="24"/>
                <w:szCs w:val="24"/>
              </w:rPr>
            </w:pPr>
            <w:r w:rsidRPr="00070F23">
              <w:rPr>
                <w:sz w:val="24"/>
                <w:szCs w:val="24"/>
              </w:rPr>
              <w:t>All participants c</w:t>
            </w:r>
            <w:r w:rsidR="00093570" w:rsidRPr="00070F23">
              <w:rPr>
                <w:sz w:val="24"/>
                <w:szCs w:val="24"/>
              </w:rPr>
              <w:t>omplete an exit ticket commitment</w:t>
            </w:r>
            <w:r w:rsidRPr="00070F23">
              <w:rPr>
                <w:sz w:val="24"/>
                <w:szCs w:val="24"/>
              </w:rPr>
              <w:t>.</w:t>
            </w:r>
          </w:p>
          <w:p w14:paraId="43DDB4A4" w14:textId="77777777" w:rsidR="00322911" w:rsidRDefault="00DB738F" w:rsidP="00070F23">
            <w:pPr>
              <w:pStyle w:val="ListParagraph"/>
              <w:numPr>
                <w:ilvl w:val="0"/>
                <w:numId w:val="14"/>
              </w:numPr>
              <w:spacing w:line="240" w:lineRule="auto"/>
              <w:rPr>
                <w:sz w:val="24"/>
                <w:szCs w:val="24"/>
              </w:rPr>
            </w:pPr>
            <w:r w:rsidRPr="00070F23">
              <w:rPr>
                <w:sz w:val="24"/>
                <w:szCs w:val="24"/>
              </w:rPr>
              <w:t>Follow-up might include a feedback survey or electronic check-in.</w:t>
            </w:r>
          </w:p>
          <w:p w14:paraId="0E660C49" w14:textId="77777777" w:rsidR="00842AB4" w:rsidRDefault="00842AB4" w:rsidP="00842AB4">
            <w:pPr>
              <w:spacing w:line="240" w:lineRule="auto"/>
              <w:rPr>
                <w:sz w:val="24"/>
                <w:szCs w:val="24"/>
              </w:rPr>
            </w:pPr>
            <w:r>
              <w:rPr>
                <w:sz w:val="24"/>
                <w:szCs w:val="24"/>
              </w:rPr>
              <w:t>Participant Handout:  Exit Ticket/ Commitment Sheet</w:t>
            </w:r>
          </w:p>
          <w:p w14:paraId="6D1F7AAA" w14:textId="0C13C10A" w:rsidR="00842AB4" w:rsidRPr="00842AB4" w:rsidRDefault="00842AB4" w:rsidP="00842AB4">
            <w:pPr>
              <w:spacing w:line="240" w:lineRule="auto"/>
              <w:rPr>
                <w:i/>
                <w:sz w:val="24"/>
                <w:szCs w:val="24"/>
              </w:rPr>
            </w:pPr>
            <w:r w:rsidRPr="00842AB4">
              <w:rPr>
                <w:i/>
                <w:sz w:val="24"/>
                <w:szCs w:val="24"/>
              </w:rPr>
              <w:t>Collect the sheets and share them with the participants electronically after the event.</w:t>
            </w:r>
          </w:p>
        </w:tc>
      </w:tr>
    </w:tbl>
    <w:p w14:paraId="01EFBDE2" w14:textId="77777777" w:rsidR="0093697E" w:rsidRPr="00FA5027" w:rsidRDefault="00070F23" w:rsidP="00EF7862">
      <w:pPr>
        <w:spacing w:line="240" w:lineRule="auto"/>
        <w:jc w:val="center"/>
        <w:rPr>
          <w:b/>
          <w:sz w:val="24"/>
          <w:szCs w:val="24"/>
        </w:rPr>
      </w:pPr>
      <w:r>
        <w:rPr>
          <w:b/>
          <w:sz w:val="24"/>
          <w:szCs w:val="24"/>
        </w:rPr>
        <w:lastRenderedPageBreak/>
        <w:t xml:space="preserve">ORGANIZER AND </w:t>
      </w:r>
      <w:r w:rsidR="0093697E" w:rsidRPr="00FA5027">
        <w:rPr>
          <w:b/>
          <w:sz w:val="24"/>
          <w:szCs w:val="24"/>
        </w:rPr>
        <w:t>FACILITATOR GUIDE</w:t>
      </w:r>
    </w:p>
    <w:p w14:paraId="655427D8" w14:textId="77777777" w:rsidR="0093697E" w:rsidRDefault="0093697E" w:rsidP="00EF7862">
      <w:pPr>
        <w:spacing w:line="240" w:lineRule="auto"/>
        <w:rPr>
          <w:sz w:val="24"/>
          <w:szCs w:val="24"/>
        </w:rPr>
      </w:pPr>
    </w:p>
    <w:p w14:paraId="688971C5" w14:textId="77777777" w:rsidR="00070F23" w:rsidRPr="00FA5027" w:rsidRDefault="00070F23" w:rsidP="00EF7862">
      <w:pPr>
        <w:spacing w:line="240" w:lineRule="auto"/>
        <w:rPr>
          <w:sz w:val="24"/>
          <w:szCs w:val="24"/>
        </w:rPr>
      </w:pPr>
    </w:p>
    <w:p w14:paraId="7BDE7D69" w14:textId="77777777" w:rsidR="0093697E" w:rsidRPr="007D3740" w:rsidRDefault="0006752D" w:rsidP="00EF7862">
      <w:pPr>
        <w:spacing w:line="240" w:lineRule="auto"/>
        <w:rPr>
          <w:sz w:val="23"/>
          <w:szCs w:val="23"/>
          <w:u w:val="single"/>
        </w:rPr>
      </w:pPr>
      <w:r w:rsidRPr="007D3740">
        <w:rPr>
          <w:i/>
          <w:sz w:val="23"/>
          <w:szCs w:val="23"/>
          <w:u w:val="single"/>
        </w:rPr>
        <w:t>Before the Lab:</w:t>
      </w:r>
    </w:p>
    <w:p w14:paraId="217E2619" w14:textId="77777777" w:rsidR="0093697E" w:rsidRPr="007D3740" w:rsidRDefault="0006752D" w:rsidP="00EF7862">
      <w:pPr>
        <w:pStyle w:val="ListParagraph"/>
        <w:numPr>
          <w:ilvl w:val="0"/>
          <w:numId w:val="15"/>
        </w:numPr>
        <w:spacing w:line="240" w:lineRule="auto"/>
        <w:ind w:left="0"/>
        <w:rPr>
          <w:sz w:val="23"/>
          <w:szCs w:val="23"/>
        </w:rPr>
      </w:pPr>
      <w:r w:rsidRPr="007D3740">
        <w:rPr>
          <w:sz w:val="23"/>
          <w:szCs w:val="23"/>
        </w:rPr>
        <w:t>Determine who from the host district team will serve as the point of contact for the Teacher Leadership Lab.</w:t>
      </w:r>
    </w:p>
    <w:p w14:paraId="7F8857C8" w14:textId="07D5CC4C" w:rsidR="0093697E" w:rsidRPr="007D3740" w:rsidRDefault="0006752D" w:rsidP="00EF7862">
      <w:pPr>
        <w:pStyle w:val="ListParagraph"/>
        <w:numPr>
          <w:ilvl w:val="0"/>
          <w:numId w:val="15"/>
        </w:numPr>
        <w:spacing w:line="240" w:lineRule="auto"/>
        <w:ind w:left="0"/>
        <w:rPr>
          <w:sz w:val="23"/>
          <w:szCs w:val="23"/>
        </w:rPr>
      </w:pPr>
      <w:r w:rsidRPr="007D3740">
        <w:rPr>
          <w:sz w:val="23"/>
          <w:szCs w:val="23"/>
        </w:rPr>
        <w:t>Establish goals/outcomes for the host district and for participants.</w:t>
      </w:r>
      <w:r w:rsidR="007D3740" w:rsidRPr="007D3740">
        <w:rPr>
          <w:sz w:val="23"/>
          <w:szCs w:val="23"/>
        </w:rPr>
        <w:t xml:space="preserve">  Determine Problem of Practice to be shared with participants</w:t>
      </w:r>
    </w:p>
    <w:p w14:paraId="2C9C9788" w14:textId="77777777" w:rsidR="0093697E" w:rsidRPr="007D3740" w:rsidRDefault="0006752D" w:rsidP="00EF7862">
      <w:pPr>
        <w:pStyle w:val="ListParagraph"/>
        <w:numPr>
          <w:ilvl w:val="0"/>
          <w:numId w:val="15"/>
        </w:numPr>
        <w:spacing w:line="240" w:lineRule="auto"/>
        <w:ind w:left="0"/>
        <w:rPr>
          <w:sz w:val="23"/>
          <w:szCs w:val="23"/>
        </w:rPr>
      </w:pPr>
      <w:r w:rsidRPr="007D3740">
        <w:rPr>
          <w:sz w:val="23"/>
          <w:szCs w:val="23"/>
        </w:rPr>
        <w:t>Set the specifics of the agenda and establish questions for the fishbowl and breakout discussions.</w:t>
      </w:r>
    </w:p>
    <w:p w14:paraId="300E627E" w14:textId="32E54128" w:rsidR="00F52658" w:rsidRPr="007D3740" w:rsidRDefault="00F52658" w:rsidP="00EF7862">
      <w:pPr>
        <w:pStyle w:val="ListParagraph"/>
        <w:numPr>
          <w:ilvl w:val="0"/>
          <w:numId w:val="15"/>
        </w:numPr>
        <w:spacing w:line="240" w:lineRule="auto"/>
        <w:ind w:left="0"/>
        <w:rPr>
          <w:sz w:val="23"/>
          <w:szCs w:val="23"/>
        </w:rPr>
      </w:pPr>
      <w:r w:rsidRPr="007D3740">
        <w:rPr>
          <w:sz w:val="23"/>
          <w:szCs w:val="23"/>
        </w:rPr>
        <w:t>Set up registration for participants, indicate if sub is needed.</w:t>
      </w:r>
    </w:p>
    <w:p w14:paraId="46F23228" w14:textId="547AFABA" w:rsidR="003B77FD" w:rsidRPr="007D3740" w:rsidRDefault="003B77FD" w:rsidP="00EF7862">
      <w:pPr>
        <w:pStyle w:val="ListParagraph"/>
        <w:numPr>
          <w:ilvl w:val="0"/>
          <w:numId w:val="15"/>
        </w:numPr>
        <w:spacing w:line="240" w:lineRule="auto"/>
        <w:ind w:left="0"/>
        <w:rPr>
          <w:sz w:val="23"/>
          <w:szCs w:val="23"/>
        </w:rPr>
      </w:pPr>
      <w:r w:rsidRPr="007D3740">
        <w:rPr>
          <w:sz w:val="23"/>
          <w:szCs w:val="23"/>
        </w:rPr>
        <w:t>Host team members determine which team member will answer which question in Fishbowl #1.  Share this with the facilitator.</w:t>
      </w:r>
    </w:p>
    <w:p w14:paraId="2E538AC6" w14:textId="3C03CA0B" w:rsidR="003B77FD" w:rsidRPr="007D3740" w:rsidRDefault="003B77FD" w:rsidP="00EF7862">
      <w:pPr>
        <w:pStyle w:val="ListParagraph"/>
        <w:numPr>
          <w:ilvl w:val="0"/>
          <w:numId w:val="15"/>
        </w:numPr>
        <w:spacing w:line="240" w:lineRule="auto"/>
        <w:ind w:left="0"/>
        <w:rPr>
          <w:sz w:val="23"/>
          <w:szCs w:val="23"/>
        </w:rPr>
      </w:pPr>
      <w:r w:rsidRPr="007D3740">
        <w:rPr>
          <w:sz w:val="23"/>
          <w:szCs w:val="23"/>
        </w:rPr>
        <w:t>Request that host district team members facilitate Job Alike conversations.</w:t>
      </w:r>
    </w:p>
    <w:p w14:paraId="0E6E0A43" w14:textId="77777777" w:rsidR="0093697E" w:rsidRPr="007D3740" w:rsidRDefault="0006752D" w:rsidP="00EF7862">
      <w:pPr>
        <w:pStyle w:val="ListParagraph"/>
        <w:numPr>
          <w:ilvl w:val="0"/>
          <w:numId w:val="15"/>
        </w:numPr>
        <w:spacing w:line="240" w:lineRule="auto"/>
        <w:ind w:left="0"/>
        <w:rPr>
          <w:sz w:val="23"/>
          <w:szCs w:val="23"/>
        </w:rPr>
      </w:pPr>
      <w:r w:rsidRPr="007D3740">
        <w:rPr>
          <w:sz w:val="23"/>
          <w:szCs w:val="23"/>
        </w:rPr>
        <w:t xml:space="preserve">Coordinate logistics (supplies, food, space, clock hours, sign in sheets, </w:t>
      </w:r>
      <w:proofErr w:type="spellStart"/>
      <w:r w:rsidRPr="007D3740">
        <w:rPr>
          <w:sz w:val="23"/>
          <w:szCs w:val="23"/>
        </w:rPr>
        <w:t>etc</w:t>
      </w:r>
      <w:proofErr w:type="spellEnd"/>
      <w:r w:rsidRPr="007D3740">
        <w:rPr>
          <w:sz w:val="23"/>
          <w:szCs w:val="23"/>
        </w:rPr>
        <w:t>).</w:t>
      </w:r>
    </w:p>
    <w:p w14:paraId="2E8C5541" w14:textId="77777777" w:rsidR="0093697E" w:rsidRPr="007D3740" w:rsidRDefault="0006752D" w:rsidP="00EF7862">
      <w:pPr>
        <w:pStyle w:val="ListParagraph"/>
        <w:numPr>
          <w:ilvl w:val="0"/>
          <w:numId w:val="15"/>
        </w:numPr>
        <w:spacing w:line="240" w:lineRule="auto"/>
        <w:ind w:left="0"/>
        <w:rPr>
          <w:sz w:val="23"/>
          <w:szCs w:val="23"/>
        </w:rPr>
      </w:pPr>
      <w:r w:rsidRPr="007D3740">
        <w:rPr>
          <w:sz w:val="23"/>
          <w:szCs w:val="23"/>
        </w:rPr>
        <w:t>Publicize the event and collect RSVPs from guests/neighboring districts.</w:t>
      </w:r>
    </w:p>
    <w:p w14:paraId="1A95E284" w14:textId="031F9728" w:rsidR="003B77FD" w:rsidRPr="007D3740" w:rsidRDefault="003B77FD" w:rsidP="00EF7862">
      <w:pPr>
        <w:pStyle w:val="ListParagraph"/>
        <w:numPr>
          <w:ilvl w:val="0"/>
          <w:numId w:val="15"/>
        </w:numPr>
        <w:spacing w:line="240" w:lineRule="auto"/>
        <w:ind w:left="0"/>
        <w:rPr>
          <w:sz w:val="23"/>
          <w:szCs w:val="23"/>
        </w:rPr>
      </w:pPr>
      <w:r w:rsidRPr="007D3740">
        <w:rPr>
          <w:sz w:val="23"/>
          <w:szCs w:val="23"/>
        </w:rPr>
        <w:t>Send final logistics email to all participants (location, time, clock hour, send sub form to those that requested form)</w:t>
      </w:r>
    </w:p>
    <w:p w14:paraId="6E2353A7" w14:textId="165607AA" w:rsidR="00C66604" w:rsidRPr="007D3740" w:rsidRDefault="00C66604" w:rsidP="00EF7862">
      <w:pPr>
        <w:pStyle w:val="ListParagraph"/>
        <w:numPr>
          <w:ilvl w:val="0"/>
          <w:numId w:val="15"/>
        </w:numPr>
        <w:spacing w:line="240" w:lineRule="auto"/>
        <w:ind w:left="0"/>
        <w:rPr>
          <w:sz w:val="23"/>
          <w:szCs w:val="23"/>
        </w:rPr>
      </w:pPr>
      <w:r w:rsidRPr="007D3740">
        <w:rPr>
          <w:sz w:val="23"/>
          <w:szCs w:val="23"/>
        </w:rPr>
        <w:t>Make all participant copies</w:t>
      </w:r>
    </w:p>
    <w:p w14:paraId="5C4D2374" w14:textId="67E2CCC5" w:rsidR="00C66604" w:rsidRPr="007D3740" w:rsidRDefault="00C66604" w:rsidP="00C66604">
      <w:pPr>
        <w:pStyle w:val="ListParagraph"/>
        <w:numPr>
          <w:ilvl w:val="1"/>
          <w:numId w:val="15"/>
        </w:numPr>
        <w:spacing w:line="240" w:lineRule="auto"/>
        <w:rPr>
          <w:sz w:val="23"/>
          <w:szCs w:val="23"/>
        </w:rPr>
      </w:pPr>
      <w:r w:rsidRPr="007D3740">
        <w:rPr>
          <w:sz w:val="23"/>
          <w:szCs w:val="23"/>
        </w:rPr>
        <w:t>Team stipend forms</w:t>
      </w:r>
    </w:p>
    <w:p w14:paraId="7D70B528" w14:textId="7B8DBC53" w:rsidR="00C66604" w:rsidRPr="007D3740" w:rsidRDefault="00C66604" w:rsidP="00C66604">
      <w:pPr>
        <w:pStyle w:val="ListParagraph"/>
        <w:numPr>
          <w:ilvl w:val="1"/>
          <w:numId w:val="15"/>
        </w:numPr>
        <w:spacing w:line="240" w:lineRule="auto"/>
        <w:rPr>
          <w:sz w:val="23"/>
          <w:szCs w:val="23"/>
        </w:rPr>
      </w:pPr>
      <w:r w:rsidRPr="007D3740">
        <w:rPr>
          <w:sz w:val="23"/>
          <w:szCs w:val="23"/>
        </w:rPr>
        <w:t>Sub reimbursement sheets for team and for participants</w:t>
      </w:r>
    </w:p>
    <w:p w14:paraId="02D68A8C" w14:textId="4084E455" w:rsidR="00C66604" w:rsidRPr="007D3740" w:rsidRDefault="00C66604" w:rsidP="00C66604">
      <w:pPr>
        <w:pStyle w:val="ListParagraph"/>
        <w:numPr>
          <w:ilvl w:val="1"/>
          <w:numId w:val="15"/>
        </w:numPr>
        <w:spacing w:line="240" w:lineRule="auto"/>
        <w:rPr>
          <w:sz w:val="23"/>
          <w:szCs w:val="23"/>
        </w:rPr>
      </w:pPr>
      <w:r w:rsidRPr="007D3740">
        <w:rPr>
          <w:sz w:val="23"/>
          <w:szCs w:val="23"/>
        </w:rPr>
        <w:t>Note Taking Guide Fishbowl #1</w:t>
      </w:r>
      <w:r w:rsidR="00420904">
        <w:rPr>
          <w:sz w:val="23"/>
          <w:szCs w:val="23"/>
        </w:rPr>
        <w:t xml:space="preserve"> (embed with </w:t>
      </w:r>
      <w:r w:rsidR="007D3740" w:rsidRPr="007D3740">
        <w:rPr>
          <w:sz w:val="23"/>
          <w:szCs w:val="23"/>
        </w:rPr>
        <w:t>Problem of Practice and questions from District)</w:t>
      </w:r>
    </w:p>
    <w:p w14:paraId="077EC773" w14:textId="52E81DE8" w:rsidR="00C66604" w:rsidRPr="007D3740" w:rsidRDefault="00C66604" w:rsidP="00C66604">
      <w:pPr>
        <w:pStyle w:val="ListParagraph"/>
        <w:numPr>
          <w:ilvl w:val="1"/>
          <w:numId w:val="15"/>
        </w:numPr>
        <w:spacing w:line="240" w:lineRule="auto"/>
        <w:rPr>
          <w:sz w:val="23"/>
          <w:szCs w:val="23"/>
        </w:rPr>
      </w:pPr>
      <w:r w:rsidRPr="007D3740">
        <w:rPr>
          <w:sz w:val="23"/>
          <w:szCs w:val="23"/>
        </w:rPr>
        <w:t>Note Taking Guide Fishbowl #2</w:t>
      </w:r>
    </w:p>
    <w:p w14:paraId="5C724F70" w14:textId="2DD03B21" w:rsidR="00C66604" w:rsidRPr="007D3740" w:rsidRDefault="00C66604" w:rsidP="00C66604">
      <w:pPr>
        <w:pStyle w:val="ListParagraph"/>
        <w:numPr>
          <w:ilvl w:val="1"/>
          <w:numId w:val="15"/>
        </w:numPr>
        <w:spacing w:line="240" w:lineRule="auto"/>
        <w:rPr>
          <w:sz w:val="23"/>
          <w:szCs w:val="23"/>
        </w:rPr>
      </w:pPr>
      <w:r w:rsidRPr="007D3740">
        <w:rPr>
          <w:sz w:val="23"/>
          <w:szCs w:val="23"/>
        </w:rPr>
        <w:t>Note Taking Guide Job Alike Conversations</w:t>
      </w:r>
    </w:p>
    <w:p w14:paraId="4F31534A" w14:textId="5812090E" w:rsidR="003B77FD" w:rsidRPr="007D3740" w:rsidRDefault="00C66604" w:rsidP="003B77FD">
      <w:pPr>
        <w:pStyle w:val="ListParagraph"/>
        <w:numPr>
          <w:ilvl w:val="1"/>
          <w:numId w:val="15"/>
        </w:numPr>
        <w:spacing w:line="240" w:lineRule="auto"/>
        <w:rPr>
          <w:sz w:val="23"/>
          <w:szCs w:val="23"/>
        </w:rPr>
      </w:pPr>
      <w:r w:rsidRPr="007D3740">
        <w:rPr>
          <w:sz w:val="23"/>
          <w:szCs w:val="23"/>
        </w:rPr>
        <w:t>Exit Ticket/Commitment Sheet</w:t>
      </w:r>
    </w:p>
    <w:p w14:paraId="59EFC263" w14:textId="77777777" w:rsidR="00070F23" w:rsidRPr="007D3740" w:rsidRDefault="00070F23" w:rsidP="00EF7862">
      <w:pPr>
        <w:spacing w:line="240" w:lineRule="auto"/>
        <w:rPr>
          <w:sz w:val="23"/>
          <w:szCs w:val="23"/>
        </w:rPr>
      </w:pPr>
    </w:p>
    <w:p w14:paraId="5E013617" w14:textId="77777777" w:rsidR="0093697E" w:rsidRPr="007D3740" w:rsidRDefault="0006752D" w:rsidP="00EF7862">
      <w:pPr>
        <w:spacing w:line="240" w:lineRule="auto"/>
        <w:rPr>
          <w:sz w:val="23"/>
          <w:szCs w:val="23"/>
        </w:rPr>
      </w:pPr>
      <w:r w:rsidRPr="007D3740">
        <w:rPr>
          <w:i/>
          <w:sz w:val="23"/>
          <w:szCs w:val="23"/>
          <w:u w:val="single"/>
        </w:rPr>
        <w:t>Day of the Lab:</w:t>
      </w:r>
    </w:p>
    <w:p w14:paraId="6F85004C" w14:textId="77777777"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Set up registration table.</w:t>
      </w:r>
    </w:p>
    <w:p w14:paraId="0CF19561" w14:textId="2AFC5B9E" w:rsidR="003B77FD" w:rsidRPr="007D3740" w:rsidRDefault="003B77FD" w:rsidP="00EF7862">
      <w:pPr>
        <w:pStyle w:val="ListParagraph"/>
        <w:numPr>
          <w:ilvl w:val="0"/>
          <w:numId w:val="16"/>
        </w:numPr>
        <w:spacing w:line="240" w:lineRule="auto"/>
        <w:ind w:left="0"/>
        <w:rPr>
          <w:sz w:val="23"/>
          <w:szCs w:val="23"/>
        </w:rPr>
      </w:pPr>
      <w:r w:rsidRPr="007D3740">
        <w:rPr>
          <w:sz w:val="23"/>
          <w:szCs w:val="23"/>
        </w:rPr>
        <w:t>Set up room Circle of chairs in center for team members and facilitator; participants on the outside of the circle at tables.</w:t>
      </w:r>
    </w:p>
    <w:p w14:paraId="5C694BAF" w14:textId="77777777"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Greet participants &amp; mingle over coffee.</w:t>
      </w:r>
    </w:p>
    <w:p w14:paraId="4E895DF4" w14:textId="77777777"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Provide opening remarks (including review of the goals, agenda, any handouts) and introduce host district team.</w:t>
      </w:r>
    </w:p>
    <w:p w14:paraId="06E62A44" w14:textId="77777777"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Facilitate both rounds of fishbowl conversations.</w:t>
      </w:r>
    </w:p>
    <w:p w14:paraId="7949FA2C" w14:textId="6790084F" w:rsidR="003B77FD" w:rsidRPr="007D3740" w:rsidRDefault="003B77FD" w:rsidP="00EF7862">
      <w:pPr>
        <w:pStyle w:val="ListParagraph"/>
        <w:numPr>
          <w:ilvl w:val="0"/>
          <w:numId w:val="16"/>
        </w:numPr>
        <w:spacing w:line="240" w:lineRule="auto"/>
        <w:ind w:left="0"/>
        <w:rPr>
          <w:sz w:val="23"/>
          <w:szCs w:val="23"/>
        </w:rPr>
      </w:pPr>
      <w:r w:rsidRPr="007D3740">
        <w:rPr>
          <w:sz w:val="23"/>
          <w:szCs w:val="23"/>
        </w:rPr>
        <w:t xml:space="preserve">Ensure time for participant reflection and writing after fishbowls, or turn and talk </w:t>
      </w:r>
    </w:p>
    <w:p w14:paraId="46F03743" w14:textId="77777777"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Manage and facilitate the agenda in response to the on-the-moment needs of the group.</w:t>
      </w:r>
    </w:p>
    <w:p w14:paraId="0884E6E6" w14:textId="77777777"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Facilitate the breakout sharing.</w:t>
      </w:r>
    </w:p>
    <w:p w14:paraId="6D9ACC0F" w14:textId="36586C92" w:rsidR="0093697E" w:rsidRPr="007D3740" w:rsidRDefault="0006752D" w:rsidP="00EF7862">
      <w:pPr>
        <w:pStyle w:val="ListParagraph"/>
        <w:numPr>
          <w:ilvl w:val="0"/>
          <w:numId w:val="16"/>
        </w:numPr>
        <w:spacing w:line="240" w:lineRule="auto"/>
        <w:ind w:left="0"/>
        <w:rPr>
          <w:sz w:val="23"/>
          <w:szCs w:val="23"/>
        </w:rPr>
      </w:pPr>
      <w:r w:rsidRPr="007D3740">
        <w:rPr>
          <w:sz w:val="23"/>
          <w:szCs w:val="23"/>
        </w:rPr>
        <w:t>Prov</w:t>
      </w:r>
      <w:r w:rsidR="003B77FD" w:rsidRPr="007D3740">
        <w:rPr>
          <w:sz w:val="23"/>
          <w:szCs w:val="23"/>
        </w:rPr>
        <w:t>ide closing reflection activity (exit ticket/ commitment sheet)</w:t>
      </w:r>
    </w:p>
    <w:p w14:paraId="3DBFCC62" w14:textId="77777777" w:rsidR="00070F23" w:rsidRPr="007D3740" w:rsidRDefault="00070F23" w:rsidP="00EF7862">
      <w:pPr>
        <w:spacing w:line="240" w:lineRule="auto"/>
        <w:rPr>
          <w:sz w:val="23"/>
          <w:szCs w:val="23"/>
        </w:rPr>
      </w:pPr>
    </w:p>
    <w:p w14:paraId="0210AC43" w14:textId="77777777" w:rsidR="0093697E" w:rsidRPr="007D3740" w:rsidRDefault="0006752D" w:rsidP="00EF7862">
      <w:pPr>
        <w:spacing w:line="240" w:lineRule="auto"/>
        <w:rPr>
          <w:sz w:val="23"/>
          <w:szCs w:val="23"/>
          <w:u w:val="single"/>
        </w:rPr>
      </w:pPr>
      <w:r w:rsidRPr="007D3740">
        <w:rPr>
          <w:i/>
          <w:sz w:val="23"/>
          <w:szCs w:val="23"/>
          <w:u w:val="single"/>
        </w:rPr>
        <w:t>After the Lab:</w:t>
      </w:r>
    </w:p>
    <w:p w14:paraId="54AD45F4" w14:textId="77777777" w:rsidR="0093697E" w:rsidRPr="007D3740" w:rsidRDefault="0006752D" w:rsidP="00EF7862">
      <w:pPr>
        <w:pStyle w:val="ListParagraph"/>
        <w:numPr>
          <w:ilvl w:val="0"/>
          <w:numId w:val="17"/>
        </w:numPr>
        <w:spacing w:line="240" w:lineRule="auto"/>
        <w:ind w:left="0"/>
        <w:rPr>
          <w:sz w:val="23"/>
          <w:szCs w:val="23"/>
        </w:rPr>
      </w:pPr>
      <w:r w:rsidRPr="007D3740">
        <w:rPr>
          <w:sz w:val="23"/>
          <w:szCs w:val="23"/>
        </w:rPr>
        <w:t>Follow-up with attending districts to garner their feedback and check in on what they have implemented or discussed with their colleagues.</w:t>
      </w:r>
    </w:p>
    <w:p w14:paraId="166183A7" w14:textId="77777777" w:rsidR="0093697E" w:rsidRPr="007D3740" w:rsidRDefault="0006752D" w:rsidP="00EF7862">
      <w:pPr>
        <w:pStyle w:val="ListParagraph"/>
        <w:numPr>
          <w:ilvl w:val="0"/>
          <w:numId w:val="17"/>
        </w:numPr>
        <w:spacing w:line="240" w:lineRule="auto"/>
        <w:ind w:left="0"/>
        <w:rPr>
          <w:sz w:val="23"/>
          <w:szCs w:val="23"/>
        </w:rPr>
      </w:pPr>
      <w:r w:rsidRPr="007D3740">
        <w:rPr>
          <w:sz w:val="23"/>
          <w:szCs w:val="23"/>
        </w:rPr>
        <w:t>Thank the host district.</w:t>
      </w:r>
    </w:p>
    <w:p w14:paraId="36045843" w14:textId="7425C1FD" w:rsidR="0093697E" w:rsidRPr="007D3740" w:rsidRDefault="0006752D" w:rsidP="00EF7862">
      <w:pPr>
        <w:pStyle w:val="ListParagraph"/>
        <w:numPr>
          <w:ilvl w:val="0"/>
          <w:numId w:val="17"/>
        </w:numPr>
        <w:spacing w:line="240" w:lineRule="auto"/>
        <w:ind w:left="0"/>
        <w:rPr>
          <w:sz w:val="23"/>
          <w:szCs w:val="23"/>
        </w:rPr>
      </w:pPr>
      <w:r w:rsidRPr="007D3740">
        <w:rPr>
          <w:sz w:val="23"/>
          <w:szCs w:val="23"/>
        </w:rPr>
        <w:t>Write report – share findings.</w:t>
      </w:r>
      <w:r w:rsidR="00F52658" w:rsidRPr="007D3740">
        <w:rPr>
          <w:sz w:val="23"/>
          <w:szCs w:val="23"/>
        </w:rPr>
        <w:t xml:space="preserve"> (Exit Ticket/Commitment Sheet)</w:t>
      </w:r>
    </w:p>
    <w:p w14:paraId="7B9084BD" w14:textId="77777777" w:rsidR="00420904" w:rsidRDefault="00420904" w:rsidP="00EF7862">
      <w:pPr>
        <w:spacing w:line="240" w:lineRule="auto"/>
        <w:rPr>
          <w:b/>
          <w:sz w:val="24"/>
          <w:szCs w:val="24"/>
        </w:rPr>
      </w:pPr>
    </w:p>
    <w:p w14:paraId="1B505CF6" w14:textId="4CE15541" w:rsidR="0093697E" w:rsidRPr="007D3740" w:rsidRDefault="0006752D" w:rsidP="00EF7862">
      <w:pPr>
        <w:spacing w:line="240" w:lineRule="auto"/>
        <w:rPr>
          <w:b/>
          <w:sz w:val="24"/>
          <w:szCs w:val="24"/>
        </w:rPr>
      </w:pPr>
      <w:r w:rsidRPr="007D3740">
        <w:rPr>
          <w:b/>
          <w:sz w:val="24"/>
          <w:szCs w:val="24"/>
        </w:rPr>
        <w:lastRenderedPageBreak/>
        <w:t>Potential Questions for Fishbowl #1</w:t>
      </w:r>
    </w:p>
    <w:p w14:paraId="750B145E" w14:textId="77777777" w:rsidR="00070F23" w:rsidRDefault="00070F23" w:rsidP="00EF7862">
      <w:pPr>
        <w:spacing w:line="240" w:lineRule="auto"/>
        <w:rPr>
          <w:i/>
          <w:sz w:val="24"/>
          <w:szCs w:val="24"/>
        </w:rPr>
      </w:pPr>
    </w:p>
    <w:p w14:paraId="45195388" w14:textId="77777777" w:rsidR="0093697E" w:rsidRPr="00FA5027" w:rsidRDefault="0006752D" w:rsidP="00EF7862">
      <w:pPr>
        <w:spacing w:line="240" w:lineRule="auto"/>
        <w:rPr>
          <w:i/>
          <w:sz w:val="24"/>
          <w:szCs w:val="24"/>
        </w:rPr>
      </w:pPr>
      <w:r w:rsidRPr="0006752D">
        <w:rPr>
          <w:i/>
          <w:sz w:val="24"/>
          <w:szCs w:val="24"/>
        </w:rPr>
        <w:t>Consider the following questions as a starting point for developing your own questions. Questions should yield conversation, be genuine and responsive to the specific context in which the lab is being held.</w:t>
      </w:r>
    </w:p>
    <w:p w14:paraId="77A66C22" w14:textId="77777777" w:rsidR="00070F23" w:rsidRDefault="00070F23" w:rsidP="00070F23">
      <w:pPr>
        <w:pStyle w:val="ListParagraph"/>
        <w:spacing w:line="240" w:lineRule="auto"/>
        <w:ind w:left="0"/>
        <w:rPr>
          <w:i/>
          <w:sz w:val="24"/>
          <w:szCs w:val="24"/>
        </w:rPr>
      </w:pPr>
    </w:p>
    <w:p w14:paraId="468F4B7D" w14:textId="77777777" w:rsidR="00E4095A" w:rsidRPr="00FA5027" w:rsidRDefault="0006752D" w:rsidP="00070F23">
      <w:pPr>
        <w:pStyle w:val="ListParagraph"/>
        <w:spacing w:line="240" w:lineRule="auto"/>
        <w:ind w:left="0"/>
        <w:rPr>
          <w:sz w:val="24"/>
          <w:szCs w:val="24"/>
        </w:rPr>
      </w:pPr>
      <w:r w:rsidRPr="0006752D">
        <w:rPr>
          <w:sz w:val="24"/>
          <w:szCs w:val="24"/>
        </w:rPr>
        <w:t xml:space="preserve">Question for EACH participant: </w:t>
      </w:r>
    </w:p>
    <w:p w14:paraId="024FCD0F" w14:textId="74105004" w:rsidR="00E4095A" w:rsidRPr="00FA5027" w:rsidRDefault="0006752D" w:rsidP="00070F23">
      <w:pPr>
        <w:pStyle w:val="ListParagraph"/>
        <w:numPr>
          <w:ilvl w:val="0"/>
          <w:numId w:val="4"/>
        </w:numPr>
        <w:spacing w:line="240" w:lineRule="auto"/>
        <w:rPr>
          <w:sz w:val="24"/>
          <w:szCs w:val="24"/>
        </w:rPr>
      </w:pPr>
      <w:r w:rsidRPr="0006752D">
        <w:rPr>
          <w:sz w:val="24"/>
          <w:szCs w:val="24"/>
        </w:rPr>
        <w:t xml:space="preserve">Introduce yourself, your role and connection to teacher leadership? </w:t>
      </w:r>
    </w:p>
    <w:p w14:paraId="4A7A7956" w14:textId="77777777" w:rsidR="00070F23" w:rsidRDefault="00070F23" w:rsidP="00070F23">
      <w:pPr>
        <w:pStyle w:val="ListParagraph"/>
        <w:spacing w:line="240" w:lineRule="auto"/>
        <w:ind w:left="0"/>
        <w:rPr>
          <w:sz w:val="24"/>
          <w:szCs w:val="24"/>
        </w:rPr>
      </w:pPr>
    </w:p>
    <w:p w14:paraId="578DBD9F" w14:textId="77777777" w:rsidR="00E4095A" w:rsidRPr="00070F23" w:rsidRDefault="0006752D" w:rsidP="00070F23">
      <w:pPr>
        <w:pStyle w:val="ListParagraph"/>
        <w:spacing w:line="240" w:lineRule="auto"/>
        <w:ind w:left="0"/>
        <w:rPr>
          <w:sz w:val="24"/>
          <w:szCs w:val="24"/>
        </w:rPr>
      </w:pPr>
      <w:r w:rsidRPr="00070F23">
        <w:rPr>
          <w:sz w:val="24"/>
          <w:szCs w:val="24"/>
        </w:rPr>
        <w:t xml:space="preserve">Questions for the group: </w:t>
      </w:r>
    </w:p>
    <w:p w14:paraId="73B06462" w14:textId="77777777" w:rsidR="00E4095A" w:rsidRPr="00FA5027" w:rsidRDefault="0006752D" w:rsidP="00070F23">
      <w:pPr>
        <w:pStyle w:val="ListParagraph"/>
        <w:numPr>
          <w:ilvl w:val="0"/>
          <w:numId w:val="4"/>
        </w:numPr>
        <w:spacing w:line="240" w:lineRule="auto"/>
        <w:rPr>
          <w:sz w:val="24"/>
          <w:szCs w:val="24"/>
        </w:rPr>
      </w:pPr>
      <w:r w:rsidRPr="0006752D">
        <w:rPr>
          <w:sz w:val="24"/>
          <w:szCs w:val="24"/>
        </w:rPr>
        <w:t>How do you connect your role as teacher/district leader to TPEP? (consider data and student growth, reflection, instructional best practices, etc.)</w:t>
      </w:r>
    </w:p>
    <w:p w14:paraId="51080BD2" w14:textId="77777777" w:rsidR="00070F23" w:rsidRDefault="0006752D" w:rsidP="00070F23">
      <w:pPr>
        <w:pStyle w:val="ListParagraph"/>
        <w:numPr>
          <w:ilvl w:val="0"/>
          <w:numId w:val="4"/>
        </w:numPr>
        <w:spacing w:line="240" w:lineRule="auto"/>
        <w:rPr>
          <w:sz w:val="24"/>
          <w:szCs w:val="24"/>
        </w:rPr>
      </w:pPr>
      <w:r w:rsidRPr="0006752D">
        <w:rPr>
          <w:sz w:val="24"/>
          <w:szCs w:val="24"/>
        </w:rPr>
        <w:t>What about the systems and structures in your district that have supported you in your success?</w:t>
      </w:r>
    </w:p>
    <w:p w14:paraId="3CBA59D2" w14:textId="77777777" w:rsidR="00070F23" w:rsidRDefault="0006752D" w:rsidP="00070F23">
      <w:pPr>
        <w:pStyle w:val="ListParagraph"/>
        <w:numPr>
          <w:ilvl w:val="0"/>
          <w:numId w:val="4"/>
        </w:numPr>
        <w:spacing w:line="240" w:lineRule="auto"/>
        <w:rPr>
          <w:sz w:val="24"/>
          <w:szCs w:val="24"/>
        </w:rPr>
      </w:pPr>
      <w:r w:rsidRPr="00070F23">
        <w:rPr>
          <w:sz w:val="24"/>
          <w:szCs w:val="24"/>
        </w:rPr>
        <w:t>Why do you believe teacher leadership is a worthy investment of resources?   What is your understanding of where and how teacher leadership affects student and teacher growth?</w:t>
      </w:r>
    </w:p>
    <w:p w14:paraId="5414A1A8" w14:textId="77777777" w:rsidR="00070F23" w:rsidRDefault="0006752D" w:rsidP="00070F23">
      <w:pPr>
        <w:pStyle w:val="ListParagraph"/>
        <w:numPr>
          <w:ilvl w:val="0"/>
          <w:numId w:val="4"/>
        </w:numPr>
        <w:spacing w:line="240" w:lineRule="auto"/>
        <w:rPr>
          <w:sz w:val="24"/>
          <w:szCs w:val="24"/>
        </w:rPr>
      </w:pPr>
      <w:r w:rsidRPr="00070F23">
        <w:rPr>
          <w:sz w:val="24"/>
          <w:szCs w:val="24"/>
        </w:rPr>
        <w:t>How have you, your colleagues and students benefitted from your own involvement in teacher leadership?</w:t>
      </w:r>
    </w:p>
    <w:p w14:paraId="368A981A" w14:textId="77777777" w:rsidR="00070F23" w:rsidRDefault="0006752D" w:rsidP="00070F23">
      <w:pPr>
        <w:pStyle w:val="ListParagraph"/>
        <w:numPr>
          <w:ilvl w:val="0"/>
          <w:numId w:val="4"/>
        </w:numPr>
        <w:spacing w:line="240" w:lineRule="auto"/>
        <w:rPr>
          <w:sz w:val="24"/>
          <w:szCs w:val="24"/>
        </w:rPr>
      </w:pPr>
      <w:r w:rsidRPr="00070F23">
        <w:rPr>
          <w:sz w:val="24"/>
          <w:szCs w:val="24"/>
        </w:rPr>
        <w:t>Have you embarked on leadership prior to this that has not felt successful?  Why do you believe it is different this time?</w:t>
      </w:r>
    </w:p>
    <w:p w14:paraId="7DF9F0C3" w14:textId="77777777" w:rsidR="00070F23" w:rsidRDefault="0006752D" w:rsidP="00070F23">
      <w:pPr>
        <w:pStyle w:val="ListParagraph"/>
        <w:numPr>
          <w:ilvl w:val="0"/>
          <w:numId w:val="4"/>
        </w:numPr>
        <w:spacing w:line="240" w:lineRule="auto"/>
        <w:rPr>
          <w:sz w:val="24"/>
          <w:szCs w:val="24"/>
        </w:rPr>
      </w:pPr>
      <w:r w:rsidRPr="00070F23">
        <w:rPr>
          <w:sz w:val="24"/>
          <w:szCs w:val="24"/>
        </w:rPr>
        <w:t>What pitfalls have you encountered? What problems still exist to prevent broader impact?  What are challenges or impediments?</w:t>
      </w:r>
    </w:p>
    <w:p w14:paraId="3724B3E0" w14:textId="6F2A1743" w:rsidR="003B77FD" w:rsidRDefault="0006752D" w:rsidP="003B77FD">
      <w:pPr>
        <w:pStyle w:val="ListParagraph"/>
        <w:numPr>
          <w:ilvl w:val="0"/>
          <w:numId w:val="4"/>
        </w:numPr>
        <w:spacing w:line="240" w:lineRule="auto"/>
        <w:rPr>
          <w:sz w:val="24"/>
          <w:szCs w:val="24"/>
        </w:rPr>
      </w:pPr>
      <w:r w:rsidRPr="00070F23">
        <w:rPr>
          <w:sz w:val="24"/>
          <w:szCs w:val="24"/>
        </w:rPr>
        <w:t>What have you had to give up to allow for your success in this role?</w:t>
      </w:r>
    </w:p>
    <w:p w14:paraId="3CCB4C38" w14:textId="2A687185" w:rsidR="00E37837" w:rsidRDefault="00E37837" w:rsidP="00E37837">
      <w:pPr>
        <w:spacing w:line="240" w:lineRule="auto"/>
        <w:rPr>
          <w:sz w:val="24"/>
          <w:szCs w:val="24"/>
        </w:rPr>
      </w:pPr>
    </w:p>
    <w:p w14:paraId="03D7D6F5" w14:textId="1D5493DB" w:rsidR="00E37837" w:rsidRPr="00E37837" w:rsidRDefault="00E37837" w:rsidP="00E37837">
      <w:pPr>
        <w:spacing w:line="240" w:lineRule="auto"/>
        <w:rPr>
          <w:sz w:val="24"/>
          <w:szCs w:val="24"/>
        </w:rPr>
      </w:pPr>
      <w:r>
        <w:rPr>
          <w:sz w:val="24"/>
          <w:szCs w:val="24"/>
        </w:rPr>
        <w:t xml:space="preserve">During this Fishbowl, have participants utilize the “Fishbowl #1 – Participant Note-Taking Template” at the end of the toolkit. </w:t>
      </w:r>
    </w:p>
    <w:p w14:paraId="3D319DC7" w14:textId="77777777" w:rsidR="00E4095A" w:rsidRPr="00FA5027" w:rsidRDefault="00E4095A" w:rsidP="00EF7862">
      <w:pPr>
        <w:spacing w:line="240" w:lineRule="auto"/>
        <w:rPr>
          <w:sz w:val="24"/>
          <w:szCs w:val="24"/>
        </w:rPr>
      </w:pPr>
    </w:p>
    <w:p w14:paraId="337EB655" w14:textId="77777777" w:rsidR="00070F23" w:rsidRDefault="00070F23" w:rsidP="00EF7862">
      <w:pPr>
        <w:spacing w:line="240" w:lineRule="auto"/>
        <w:rPr>
          <w:b/>
          <w:sz w:val="24"/>
          <w:szCs w:val="24"/>
        </w:rPr>
      </w:pPr>
    </w:p>
    <w:p w14:paraId="1F25A8F5" w14:textId="77777777" w:rsidR="00322911" w:rsidRDefault="0006752D" w:rsidP="00EF7862">
      <w:pPr>
        <w:spacing w:line="240" w:lineRule="auto"/>
        <w:rPr>
          <w:b/>
          <w:sz w:val="24"/>
          <w:szCs w:val="24"/>
        </w:rPr>
      </w:pPr>
      <w:r w:rsidRPr="0006752D">
        <w:rPr>
          <w:b/>
          <w:sz w:val="24"/>
          <w:szCs w:val="24"/>
        </w:rPr>
        <w:t>Potential Questions for Fishbowl #2 (Participants from Other Districts)</w:t>
      </w:r>
    </w:p>
    <w:p w14:paraId="02CF7CD3" w14:textId="77777777" w:rsidR="0093697E" w:rsidRPr="00FA5027" w:rsidRDefault="0093697E" w:rsidP="00EF7862">
      <w:pPr>
        <w:spacing w:line="240" w:lineRule="auto"/>
        <w:rPr>
          <w:i/>
          <w:sz w:val="24"/>
          <w:szCs w:val="24"/>
        </w:rPr>
      </w:pPr>
    </w:p>
    <w:p w14:paraId="6CF45882" w14:textId="77777777" w:rsidR="0093697E" w:rsidRPr="00FA5027" w:rsidRDefault="0006752D" w:rsidP="00EF7862">
      <w:pPr>
        <w:spacing w:line="240" w:lineRule="auto"/>
        <w:rPr>
          <w:i/>
          <w:sz w:val="24"/>
          <w:szCs w:val="24"/>
        </w:rPr>
      </w:pPr>
      <w:r w:rsidRPr="0006752D">
        <w:rPr>
          <w:i/>
          <w:sz w:val="24"/>
          <w:szCs w:val="24"/>
        </w:rPr>
        <w:t>Consider the following questions as a starting point for developing your own questions. Questions should yield conversation, be genuine and responsive to the previous fishbowl conversation.</w:t>
      </w:r>
    </w:p>
    <w:p w14:paraId="74F4535C" w14:textId="77777777" w:rsidR="00E4095A" w:rsidRPr="00FA5027" w:rsidRDefault="00E4095A" w:rsidP="00EF7862">
      <w:pPr>
        <w:spacing w:line="240" w:lineRule="auto"/>
        <w:rPr>
          <w:b/>
          <w:sz w:val="24"/>
          <w:szCs w:val="24"/>
        </w:rPr>
      </w:pPr>
    </w:p>
    <w:p w14:paraId="5C2EE2FC" w14:textId="77777777" w:rsidR="00E4095A" w:rsidRDefault="0006752D" w:rsidP="00070F23">
      <w:pPr>
        <w:pStyle w:val="ListParagraph"/>
        <w:spacing w:line="240" w:lineRule="auto"/>
        <w:ind w:left="0"/>
        <w:rPr>
          <w:sz w:val="24"/>
          <w:szCs w:val="24"/>
        </w:rPr>
      </w:pPr>
      <w:r w:rsidRPr="0006752D">
        <w:rPr>
          <w:sz w:val="24"/>
          <w:szCs w:val="24"/>
        </w:rPr>
        <w:t>General questions:</w:t>
      </w:r>
    </w:p>
    <w:p w14:paraId="0DC6D36A" w14:textId="77777777" w:rsidR="00070F23" w:rsidRDefault="00070F23" w:rsidP="00070F23">
      <w:pPr>
        <w:pStyle w:val="ListParagraph"/>
        <w:numPr>
          <w:ilvl w:val="0"/>
          <w:numId w:val="5"/>
        </w:numPr>
        <w:spacing w:line="240" w:lineRule="auto"/>
        <w:ind w:left="0"/>
        <w:rPr>
          <w:sz w:val="24"/>
          <w:szCs w:val="24"/>
        </w:rPr>
      </w:pPr>
      <w:r w:rsidRPr="0006752D">
        <w:rPr>
          <w:sz w:val="24"/>
          <w:szCs w:val="24"/>
        </w:rPr>
        <w:t>Ask EACH participant to introduce him/herself and their role in their district.</w:t>
      </w:r>
    </w:p>
    <w:p w14:paraId="1FA93245" w14:textId="77777777" w:rsidR="00070F23" w:rsidRDefault="0006752D" w:rsidP="00070F23">
      <w:pPr>
        <w:pStyle w:val="ListParagraph"/>
        <w:numPr>
          <w:ilvl w:val="0"/>
          <w:numId w:val="5"/>
        </w:numPr>
        <w:spacing w:line="240" w:lineRule="auto"/>
        <w:ind w:left="0"/>
        <w:rPr>
          <w:sz w:val="24"/>
          <w:szCs w:val="24"/>
        </w:rPr>
      </w:pPr>
      <w:r w:rsidRPr="00070F23">
        <w:rPr>
          <w:sz w:val="24"/>
          <w:szCs w:val="24"/>
        </w:rPr>
        <w:t>How do you view teacher leadership and what is your understanding of where and how teacher leadersh</w:t>
      </w:r>
      <w:r w:rsidR="00070F23">
        <w:rPr>
          <w:sz w:val="24"/>
          <w:szCs w:val="24"/>
        </w:rPr>
        <w:t>ip can affect student learning?</w:t>
      </w:r>
    </w:p>
    <w:p w14:paraId="38FA53B7" w14:textId="77777777" w:rsidR="00070F23" w:rsidRDefault="0006752D" w:rsidP="00070F23">
      <w:pPr>
        <w:pStyle w:val="ListParagraph"/>
        <w:numPr>
          <w:ilvl w:val="0"/>
          <w:numId w:val="5"/>
        </w:numPr>
        <w:spacing w:line="240" w:lineRule="auto"/>
        <w:ind w:left="0"/>
        <w:rPr>
          <w:sz w:val="24"/>
          <w:szCs w:val="24"/>
        </w:rPr>
      </w:pPr>
      <w:r w:rsidRPr="00070F23">
        <w:rPr>
          <w:sz w:val="24"/>
          <w:szCs w:val="24"/>
        </w:rPr>
        <w:t>How does the system of TPEP support the development of teacher leadership?</w:t>
      </w:r>
    </w:p>
    <w:p w14:paraId="766A545E" w14:textId="77777777" w:rsidR="00070F23" w:rsidRDefault="0006752D" w:rsidP="00070F23">
      <w:pPr>
        <w:pStyle w:val="ListParagraph"/>
        <w:numPr>
          <w:ilvl w:val="0"/>
          <w:numId w:val="5"/>
        </w:numPr>
        <w:spacing w:line="240" w:lineRule="auto"/>
        <w:ind w:left="0"/>
        <w:rPr>
          <w:sz w:val="24"/>
          <w:szCs w:val="24"/>
        </w:rPr>
      </w:pPr>
      <w:r w:rsidRPr="00070F23">
        <w:rPr>
          <w:sz w:val="24"/>
          <w:szCs w:val="24"/>
        </w:rPr>
        <w:t>What are the barriers you see to transformative teacher leadership opportunities?</w:t>
      </w:r>
    </w:p>
    <w:p w14:paraId="68337F86" w14:textId="77777777" w:rsidR="00070F23" w:rsidRDefault="0006752D" w:rsidP="00070F23">
      <w:pPr>
        <w:pStyle w:val="ListParagraph"/>
        <w:numPr>
          <w:ilvl w:val="0"/>
          <w:numId w:val="5"/>
        </w:numPr>
        <w:spacing w:line="240" w:lineRule="auto"/>
        <w:ind w:left="0"/>
        <w:rPr>
          <w:sz w:val="24"/>
          <w:szCs w:val="24"/>
        </w:rPr>
      </w:pPr>
      <w:r w:rsidRPr="00070F23">
        <w:rPr>
          <w:sz w:val="24"/>
          <w:szCs w:val="24"/>
        </w:rPr>
        <w:t>How can you remove barriers to teacher leadership?</w:t>
      </w:r>
    </w:p>
    <w:p w14:paraId="1AB02EBE" w14:textId="77777777" w:rsidR="00E4095A" w:rsidRPr="00070F23" w:rsidRDefault="0006752D" w:rsidP="00070F23">
      <w:pPr>
        <w:pStyle w:val="ListParagraph"/>
        <w:numPr>
          <w:ilvl w:val="0"/>
          <w:numId w:val="5"/>
        </w:numPr>
        <w:spacing w:line="240" w:lineRule="auto"/>
        <w:ind w:left="0"/>
        <w:rPr>
          <w:sz w:val="24"/>
          <w:szCs w:val="24"/>
        </w:rPr>
      </w:pPr>
      <w:r w:rsidRPr="00070F23">
        <w:rPr>
          <w:sz w:val="24"/>
          <w:szCs w:val="24"/>
        </w:rPr>
        <w:t>How can you encourage and support teacher leadership in at the building, district or state level?</w:t>
      </w:r>
    </w:p>
    <w:p w14:paraId="75506AE9" w14:textId="77777777" w:rsidR="00E37837" w:rsidRDefault="00E37837" w:rsidP="00E37837">
      <w:pPr>
        <w:spacing w:line="240" w:lineRule="auto"/>
        <w:rPr>
          <w:sz w:val="24"/>
          <w:szCs w:val="24"/>
        </w:rPr>
      </w:pPr>
    </w:p>
    <w:p w14:paraId="3389DB60" w14:textId="33A97D59" w:rsidR="00E37837" w:rsidRPr="00E37837" w:rsidRDefault="00E37837" w:rsidP="00E37837">
      <w:pPr>
        <w:spacing w:line="240" w:lineRule="auto"/>
        <w:rPr>
          <w:sz w:val="24"/>
          <w:szCs w:val="24"/>
        </w:rPr>
      </w:pPr>
      <w:r>
        <w:rPr>
          <w:sz w:val="24"/>
          <w:szCs w:val="24"/>
        </w:rPr>
        <w:t xml:space="preserve">During this Fishbowl, have participants utilize the “Fishbowl #2 – Participant Note-Taking Template” at the end of the toolkit. </w:t>
      </w:r>
    </w:p>
    <w:p w14:paraId="0AA9EA30" w14:textId="77777777" w:rsidR="00E37837" w:rsidRPr="00FA5027" w:rsidRDefault="00E37837" w:rsidP="00EF7862">
      <w:pPr>
        <w:spacing w:line="240" w:lineRule="auto"/>
        <w:rPr>
          <w:sz w:val="24"/>
          <w:szCs w:val="24"/>
        </w:rPr>
      </w:pPr>
    </w:p>
    <w:p w14:paraId="7181D0A8" w14:textId="77777777" w:rsidR="00E4095A" w:rsidRPr="00FA5027" w:rsidRDefault="00E4095A" w:rsidP="00EF7862">
      <w:pPr>
        <w:spacing w:line="240" w:lineRule="auto"/>
        <w:rPr>
          <w:sz w:val="24"/>
          <w:szCs w:val="24"/>
        </w:rPr>
      </w:pPr>
    </w:p>
    <w:p w14:paraId="1C2EAA5B" w14:textId="77777777" w:rsidR="00E4095A" w:rsidRPr="00FA5027" w:rsidRDefault="0006752D" w:rsidP="00EF7862">
      <w:pPr>
        <w:spacing w:line="240" w:lineRule="auto"/>
        <w:rPr>
          <w:sz w:val="24"/>
          <w:szCs w:val="24"/>
        </w:rPr>
      </w:pPr>
      <w:r w:rsidRPr="0006752D">
        <w:rPr>
          <w:b/>
          <w:sz w:val="24"/>
          <w:szCs w:val="24"/>
        </w:rPr>
        <w:t>Potential Questions/Protocol for Break Out (job-alike groups)</w:t>
      </w:r>
    </w:p>
    <w:p w14:paraId="454A1922" w14:textId="77777777" w:rsidR="00E4095A" w:rsidRPr="00FA5027" w:rsidRDefault="0006752D" w:rsidP="00EF7862">
      <w:pPr>
        <w:pStyle w:val="ListParagraph"/>
        <w:numPr>
          <w:ilvl w:val="0"/>
          <w:numId w:val="8"/>
        </w:numPr>
        <w:spacing w:line="240" w:lineRule="auto"/>
        <w:ind w:left="0"/>
        <w:rPr>
          <w:sz w:val="24"/>
          <w:szCs w:val="24"/>
        </w:rPr>
      </w:pPr>
      <w:r w:rsidRPr="0006752D">
        <w:rPr>
          <w:sz w:val="24"/>
          <w:szCs w:val="24"/>
        </w:rPr>
        <w:t>What works well to create and support opportunities for teacher leadership?</w:t>
      </w:r>
    </w:p>
    <w:p w14:paraId="46B31068" w14:textId="77777777" w:rsidR="00E4095A" w:rsidRPr="00FA5027" w:rsidRDefault="0006752D" w:rsidP="00EF7862">
      <w:pPr>
        <w:pStyle w:val="ListParagraph"/>
        <w:numPr>
          <w:ilvl w:val="0"/>
          <w:numId w:val="8"/>
        </w:numPr>
        <w:spacing w:line="240" w:lineRule="auto"/>
        <w:ind w:left="0"/>
        <w:rPr>
          <w:sz w:val="24"/>
          <w:szCs w:val="24"/>
        </w:rPr>
      </w:pPr>
      <w:r w:rsidRPr="0006752D">
        <w:rPr>
          <w:sz w:val="24"/>
          <w:szCs w:val="24"/>
        </w:rPr>
        <w:t>How might we apply what we learned in our district for further growth?</w:t>
      </w:r>
    </w:p>
    <w:p w14:paraId="5E894490" w14:textId="3E465C44" w:rsidR="00E4095A" w:rsidRDefault="0006752D" w:rsidP="00EF7862">
      <w:pPr>
        <w:pStyle w:val="ListParagraph"/>
        <w:numPr>
          <w:ilvl w:val="0"/>
          <w:numId w:val="8"/>
        </w:numPr>
        <w:spacing w:line="240" w:lineRule="auto"/>
        <w:ind w:left="0"/>
        <w:rPr>
          <w:sz w:val="24"/>
          <w:szCs w:val="24"/>
        </w:rPr>
      </w:pPr>
      <w:r w:rsidRPr="0006752D">
        <w:rPr>
          <w:sz w:val="24"/>
          <w:szCs w:val="24"/>
        </w:rPr>
        <w:t>Report Out: thematic opportunities for next steps (2-3 per group)</w:t>
      </w:r>
    </w:p>
    <w:p w14:paraId="765151A3" w14:textId="02DF26D7" w:rsidR="005D42B7" w:rsidRDefault="005D42B7" w:rsidP="00E37837">
      <w:pPr>
        <w:spacing w:line="240" w:lineRule="auto"/>
        <w:rPr>
          <w:sz w:val="24"/>
          <w:szCs w:val="24"/>
        </w:rPr>
      </w:pPr>
    </w:p>
    <w:p w14:paraId="6458307F" w14:textId="408F19A5" w:rsidR="00E4095A" w:rsidRPr="00FA5027" w:rsidRDefault="00417169" w:rsidP="00EF7862">
      <w:pPr>
        <w:spacing w:line="240" w:lineRule="auto"/>
        <w:rPr>
          <w:sz w:val="24"/>
          <w:szCs w:val="24"/>
        </w:rPr>
      </w:pPr>
      <w:r>
        <w:rPr>
          <w:sz w:val="24"/>
          <w:szCs w:val="24"/>
        </w:rPr>
        <w:t xml:space="preserve">During the job-alike protocol, have participants utilize the template at the end of the toolkit. </w:t>
      </w:r>
    </w:p>
    <w:p w14:paraId="26495F17" w14:textId="108AAA2C" w:rsidR="00E4095A" w:rsidRDefault="00E4095A" w:rsidP="00EF7862">
      <w:pPr>
        <w:spacing w:line="240" w:lineRule="auto"/>
        <w:rPr>
          <w:sz w:val="24"/>
          <w:szCs w:val="24"/>
        </w:rPr>
      </w:pPr>
    </w:p>
    <w:p w14:paraId="32AF0585" w14:textId="77777777" w:rsidR="00417169" w:rsidRPr="00FA5027" w:rsidRDefault="00417169" w:rsidP="00EF7862">
      <w:pPr>
        <w:spacing w:line="240" w:lineRule="auto"/>
        <w:rPr>
          <w:sz w:val="24"/>
          <w:szCs w:val="24"/>
        </w:rPr>
      </w:pPr>
    </w:p>
    <w:p w14:paraId="67D1BEDC" w14:textId="77777777" w:rsidR="00A82BD7" w:rsidRPr="00FA5027" w:rsidRDefault="0006752D" w:rsidP="00EF7862">
      <w:pPr>
        <w:spacing w:line="240" w:lineRule="auto"/>
        <w:rPr>
          <w:sz w:val="24"/>
          <w:szCs w:val="24"/>
        </w:rPr>
      </w:pPr>
      <w:r w:rsidRPr="0006752D">
        <w:rPr>
          <w:b/>
          <w:sz w:val="24"/>
          <w:szCs w:val="24"/>
        </w:rPr>
        <w:t>EXIT TICKET:</w:t>
      </w:r>
      <w:r w:rsidRPr="0006752D">
        <w:rPr>
          <w:sz w:val="24"/>
          <w:szCs w:val="24"/>
        </w:rPr>
        <w:t xml:space="preserve"> </w:t>
      </w:r>
      <w:r w:rsidRPr="0006752D">
        <w:rPr>
          <w:i/>
          <w:sz w:val="24"/>
          <w:szCs w:val="24"/>
        </w:rPr>
        <w:t>Create one that works best for the facilitator and the host district, here are some examples.</w:t>
      </w:r>
    </w:p>
    <w:p w14:paraId="7493DF07" w14:textId="77777777" w:rsidR="00A82BD7" w:rsidRPr="00FA5027" w:rsidRDefault="00A82BD7" w:rsidP="00EF7862">
      <w:pPr>
        <w:spacing w:line="240" w:lineRule="auto"/>
        <w:rPr>
          <w:sz w:val="24"/>
          <w:szCs w:val="24"/>
        </w:rPr>
      </w:pPr>
    </w:p>
    <w:p w14:paraId="67DFF8F7" w14:textId="77777777" w:rsidR="00A82BD7" w:rsidRPr="00FA5027" w:rsidRDefault="0006752D" w:rsidP="00EF7862">
      <w:pPr>
        <w:spacing w:line="240" w:lineRule="auto"/>
        <w:rPr>
          <w:sz w:val="24"/>
          <w:szCs w:val="24"/>
        </w:rPr>
      </w:pPr>
      <w:r w:rsidRPr="0006752D">
        <w:rPr>
          <w:sz w:val="24"/>
          <w:szCs w:val="24"/>
        </w:rPr>
        <w:t>Commitment tickets: Ask each participant to write down a commitment they will make stemming from the Teacher Leadership Lab today. Ask all participants to circulate and read their commitments to each other. Ask a few volunteers to share theirs in a large group.</w:t>
      </w:r>
    </w:p>
    <w:p w14:paraId="165F0B74" w14:textId="77777777" w:rsidR="00A82BD7" w:rsidRPr="00FA5027" w:rsidRDefault="00A82BD7" w:rsidP="00EF7862">
      <w:pPr>
        <w:spacing w:line="240" w:lineRule="auto"/>
        <w:rPr>
          <w:sz w:val="24"/>
          <w:szCs w:val="24"/>
        </w:rPr>
      </w:pPr>
    </w:p>
    <w:p w14:paraId="57470DF2" w14:textId="77777777" w:rsidR="00A82BD7" w:rsidRPr="00FA5027" w:rsidRDefault="0006752D" w:rsidP="00EF7862">
      <w:pPr>
        <w:spacing w:line="240" w:lineRule="auto"/>
        <w:rPr>
          <w:sz w:val="24"/>
          <w:szCs w:val="24"/>
        </w:rPr>
      </w:pPr>
      <w:r w:rsidRPr="0006752D">
        <w:rPr>
          <w:sz w:val="24"/>
          <w:szCs w:val="24"/>
        </w:rPr>
        <w:t>30-60-90: Using a template, or sticky notes and large chart paper, ask participants to write down what they will do in the next 30, 60 and 90 days (at least one idea for each timeframe) as a result of attending the Teacher Leadership Lab.</w:t>
      </w:r>
    </w:p>
    <w:p w14:paraId="5BEEEE94" w14:textId="77777777" w:rsidR="00A82BD7" w:rsidRPr="00FA5027" w:rsidRDefault="00A82BD7" w:rsidP="00EF7862">
      <w:pPr>
        <w:spacing w:line="240" w:lineRule="auto"/>
        <w:rPr>
          <w:sz w:val="24"/>
          <w:szCs w:val="24"/>
        </w:rPr>
      </w:pPr>
    </w:p>
    <w:p w14:paraId="784392A8" w14:textId="77777777" w:rsidR="00E4095A" w:rsidRPr="00FA5027" w:rsidRDefault="0006752D" w:rsidP="00EF7862">
      <w:pPr>
        <w:spacing w:line="240" w:lineRule="auto"/>
        <w:rPr>
          <w:sz w:val="24"/>
          <w:szCs w:val="24"/>
        </w:rPr>
      </w:pPr>
      <w:r w:rsidRPr="0006752D">
        <w:rPr>
          <w:sz w:val="24"/>
          <w:szCs w:val="24"/>
        </w:rPr>
        <w:t>Headlines/Hashtags: Ask each participant to create/share either a headline or hashtag of their learning today.</w:t>
      </w:r>
    </w:p>
    <w:p w14:paraId="535E30A4" w14:textId="281230B9" w:rsidR="00E4095A" w:rsidRDefault="00E4095A" w:rsidP="00EF7862">
      <w:pPr>
        <w:spacing w:line="240" w:lineRule="auto"/>
        <w:rPr>
          <w:sz w:val="24"/>
          <w:szCs w:val="24"/>
        </w:rPr>
      </w:pPr>
    </w:p>
    <w:p w14:paraId="5CE403B8" w14:textId="56F31119" w:rsidR="00E37837" w:rsidRPr="00FA5027" w:rsidRDefault="00E37837" w:rsidP="00EF7862">
      <w:pPr>
        <w:spacing w:line="240" w:lineRule="auto"/>
        <w:rPr>
          <w:sz w:val="24"/>
          <w:szCs w:val="24"/>
        </w:rPr>
      </w:pPr>
      <w:r>
        <w:rPr>
          <w:sz w:val="24"/>
          <w:szCs w:val="24"/>
        </w:rPr>
        <w:t xml:space="preserve">You can also utilize the sample “Commitment / Exit Ticket” at the end of the toolkit. </w:t>
      </w:r>
    </w:p>
    <w:p w14:paraId="5F7CD5EC" w14:textId="77777777" w:rsidR="00E4095A" w:rsidRPr="00FA5027" w:rsidRDefault="00E4095A" w:rsidP="00EF7862">
      <w:pPr>
        <w:spacing w:line="240" w:lineRule="auto"/>
        <w:rPr>
          <w:b/>
          <w:sz w:val="24"/>
          <w:szCs w:val="24"/>
        </w:rPr>
      </w:pPr>
    </w:p>
    <w:p w14:paraId="5327B07A" w14:textId="77777777" w:rsidR="000A53E6" w:rsidRDefault="000A53E6" w:rsidP="00EF7862">
      <w:pPr>
        <w:spacing w:line="240" w:lineRule="auto"/>
        <w:rPr>
          <w:sz w:val="24"/>
          <w:szCs w:val="24"/>
        </w:rPr>
      </w:pPr>
    </w:p>
    <w:p w14:paraId="166E8F75" w14:textId="77777777" w:rsidR="007D3740" w:rsidRDefault="007D3740" w:rsidP="00EF7862">
      <w:pPr>
        <w:spacing w:line="240" w:lineRule="auto"/>
        <w:rPr>
          <w:sz w:val="24"/>
          <w:szCs w:val="24"/>
        </w:rPr>
      </w:pPr>
    </w:p>
    <w:p w14:paraId="2A8244B6" w14:textId="77777777" w:rsidR="007D3740" w:rsidRDefault="007D3740" w:rsidP="00EF7862">
      <w:pPr>
        <w:spacing w:line="240" w:lineRule="auto"/>
        <w:rPr>
          <w:sz w:val="24"/>
          <w:szCs w:val="24"/>
        </w:rPr>
      </w:pPr>
    </w:p>
    <w:p w14:paraId="6292BF59" w14:textId="77777777" w:rsidR="007D3740" w:rsidRDefault="007D3740" w:rsidP="00EF7862">
      <w:pPr>
        <w:spacing w:line="240" w:lineRule="auto"/>
        <w:rPr>
          <w:sz w:val="24"/>
          <w:szCs w:val="24"/>
        </w:rPr>
      </w:pPr>
    </w:p>
    <w:p w14:paraId="32C3B33E" w14:textId="77777777" w:rsidR="007D3740" w:rsidRDefault="007D3740" w:rsidP="00EF7862">
      <w:pPr>
        <w:spacing w:line="240" w:lineRule="auto"/>
        <w:rPr>
          <w:sz w:val="24"/>
          <w:szCs w:val="24"/>
        </w:rPr>
      </w:pPr>
    </w:p>
    <w:p w14:paraId="6CE438DD" w14:textId="17602A08" w:rsidR="007D3740" w:rsidRDefault="007D3740" w:rsidP="00EF7862">
      <w:pPr>
        <w:spacing w:line="240" w:lineRule="auto"/>
        <w:rPr>
          <w:sz w:val="24"/>
          <w:szCs w:val="24"/>
        </w:rPr>
      </w:pPr>
    </w:p>
    <w:p w14:paraId="19704894" w14:textId="77777777" w:rsidR="007D3740" w:rsidRDefault="007D3740" w:rsidP="00EF7862">
      <w:pPr>
        <w:spacing w:line="240" w:lineRule="auto"/>
        <w:rPr>
          <w:sz w:val="24"/>
          <w:szCs w:val="24"/>
        </w:rPr>
      </w:pPr>
    </w:p>
    <w:p w14:paraId="039D1981" w14:textId="77777777" w:rsidR="007D3740" w:rsidRDefault="007D3740" w:rsidP="00EF7862">
      <w:pPr>
        <w:spacing w:line="240" w:lineRule="auto"/>
        <w:rPr>
          <w:sz w:val="24"/>
          <w:szCs w:val="24"/>
        </w:rPr>
      </w:pPr>
    </w:p>
    <w:p w14:paraId="1C0A3C86" w14:textId="77777777" w:rsidR="00420904" w:rsidRDefault="00420904">
      <w:pPr>
        <w:spacing w:after="160" w:line="259" w:lineRule="auto"/>
        <w:rPr>
          <w:b/>
          <w:sz w:val="28"/>
          <w:szCs w:val="28"/>
        </w:rPr>
      </w:pPr>
      <w:r>
        <w:rPr>
          <w:b/>
          <w:sz w:val="28"/>
          <w:szCs w:val="28"/>
        </w:rPr>
        <w:br w:type="page"/>
      </w:r>
    </w:p>
    <w:p w14:paraId="697782F9" w14:textId="7221F6E9" w:rsidR="007D3740" w:rsidRPr="00E37837" w:rsidRDefault="00E37837" w:rsidP="00E37837">
      <w:pPr>
        <w:spacing w:line="240" w:lineRule="auto"/>
        <w:jc w:val="center"/>
        <w:rPr>
          <w:b/>
          <w:sz w:val="28"/>
          <w:szCs w:val="28"/>
        </w:rPr>
      </w:pPr>
      <w:r w:rsidRPr="00E37837">
        <w:rPr>
          <w:b/>
          <w:sz w:val="28"/>
          <w:szCs w:val="28"/>
        </w:rPr>
        <w:lastRenderedPageBreak/>
        <w:t>Fishbowl #1</w:t>
      </w:r>
      <w:r>
        <w:rPr>
          <w:b/>
          <w:sz w:val="28"/>
          <w:szCs w:val="28"/>
        </w:rPr>
        <w:t xml:space="preserve"> -</w:t>
      </w:r>
      <w:r w:rsidRPr="00E37837">
        <w:rPr>
          <w:b/>
          <w:sz w:val="28"/>
          <w:szCs w:val="28"/>
        </w:rPr>
        <w:t xml:space="preserve"> </w:t>
      </w:r>
      <w:r>
        <w:rPr>
          <w:b/>
          <w:sz w:val="28"/>
          <w:szCs w:val="28"/>
        </w:rPr>
        <w:t>Participant Note-Taking Template</w:t>
      </w:r>
    </w:p>
    <w:p w14:paraId="6984014A" w14:textId="77777777" w:rsidR="00E37837" w:rsidRPr="00E37837" w:rsidRDefault="00E37837" w:rsidP="00E37837">
      <w:pPr>
        <w:spacing w:line="240" w:lineRule="auto"/>
        <w:jc w:val="center"/>
        <w:rPr>
          <w:b/>
          <w:sz w:val="24"/>
          <w:szCs w:val="24"/>
        </w:rPr>
      </w:pPr>
    </w:p>
    <w:p w14:paraId="7F1B5F3A" w14:textId="77777777" w:rsidR="007D3740" w:rsidRPr="00E37837" w:rsidRDefault="007D3740" w:rsidP="007D3740">
      <w:pPr>
        <w:rPr>
          <w:sz w:val="24"/>
          <w:szCs w:val="24"/>
        </w:rPr>
      </w:pPr>
      <w:r w:rsidRPr="00E37837">
        <w:rPr>
          <w:sz w:val="24"/>
          <w:szCs w:val="24"/>
        </w:rPr>
        <w:t xml:space="preserve">Questions for Fishbowl #1:  </w:t>
      </w:r>
    </w:p>
    <w:p w14:paraId="52F23C47"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How do you connect your role as teacher/district leader to TPEP? (consider data and student growth, reflection, instructional best practices, etc.)</w:t>
      </w:r>
    </w:p>
    <w:p w14:paraId="31FF521A"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What about the systems and structures in your district that have supported you in your success?</w:t>
      </w:r>
    </w:p>
    <w:p w14:paraId="2AFD6EE9"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Why do you believe teacher leadership is a worthy investment of resources?   What is your understanding of where and how teacher leadership affects student and teacher growth?</w:t>
      </w:r>
    </w:p>
    <w:p w14:paraId="5794B4B7"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How have you, your colleagues and students benefitted from your own involvement in teacher leadership?</w:t>
      </w:r>
    </w:p>
    <w:p w14:paraId="7EE5A2AC"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Have you embarked on leadership prior to this that has not felt successful?  Why do you believe it is different this time?</w:t>
      </w:r>
    </w:p>
    <w:p w14:paraId="4A9EAAA7"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What pitfalls have you encountered? What problems still exist to prevent broader impact?  What are challenges or impediments?</w:t>
      </w:r>
    </w:p>
    <w:p w14:paraId="4405A069" w14:textId="77777777" w:rsidR="007D3740" w:rsidRPr="00E37837" w:rsidRDefault="007D3740" w:rsidP="007D3740">
      <w:pPr>
        <w:pStyle w:val="ListParagraph"/>
        <w:numPr>
          <w:ilvl w:val="0"/>
          <w:numId w:val="4"/>
        </w:numPr>
        <w:spacing w:line="240" w:lineRule="auto"/>
        <w:rPr>
          <w:sz w:val="24"/>
          <w:szCs w:val="24"/>
        </w:rPr>
      </w:pPr>
      <w:r w:rsidRPr="00E37837">
        <w:rPr>
          <w:sz w:val="24"/>
          <w:szCs w:val="24"/>
        </w:rPr>
        <w:t>What have you had to give up to allow for your success in this role?</w:t>
      </w:r>
    </w:p>
    <w:p w14:paraId="3AB8874B" w14:textId="77777777" w:rsidR="007D3740" w:rsidRPr="00E37837" w:rsidRDefault="007D3740" w:rsidP="007D3740">
      <w:pPr>
        <w:rPr>
          <w:sz w:val="24"/>
          <w:szCs w:val="24"/>
        </w:rPr>
      </w:pPr>
    </w:p>
    <w:tbl>
      <w:tblPr>
        <w:tblStyle w:val="TableGrid"/>
        <w:tblW w:w="5000" w:type="pct"/>
        <w:tblLook w:val="04A0" w:firstRow="1" w:lastRow="0" w:firstColumn="1" w:lastColumn="0" w:noHBand="0" w:noVBand="1"/>
      </w:tblPr>
      <w:tblGrid>
        <w:gridCol w:w="3118"/>
        <w:gridCol w:w="3117"/>
        <w:gridCol w:w="3115"/>
      </w:tblGrid>
      <w:tr w:rsidR="007D3740" w:rsidRPr="00E37837" w14:paraId="53AB8984" w14:textId="77777777" w:rsidTr="00582777">
        <w:tc>
          <w:tcPr>
            <w:tcW w:w="5000" w:type="pct"/>
            <w:gridSpan w:val="3"/>
          </w:tcPr>
          <w:p w14:paraId="149C851E" w14:textId="7C5AE448" w:rsidR="007D3740" w:rsidRPr="00E37837" w:rsidRDefault="007D3740" w:rsidP="007D3740">
            <w:pPr>
              <w:rPr>
                <w:sz w:val="24"/>
                <w:szCs w:val="24"/>
              </w:rPr>
            </w:pPr>
            <w:r w:rsidRPr="00E37837">
              <w:rPr>
                <w:rFonts w:eastAsiaTheme="minorHAnsi"/>
                <w:b/>
                <w:sz w:val="24"/>
                <w:szCs w:val="24"/>
              </w:rPr>
              <w:t>Problem of Practice:</w:t>
            </w:r>
            <w:r w:rsidRPr="00E37837">
              <w:rPr>
                <w:rFonts w:eastAsiaTheme="minorHAnsi"/>
                <w:sz w:val="24"/>
                <w:szCs w:val="24"/>
              </w:rPr>
              <w:t xml:space="preserve">  from District Team Members</w:t>
            </w:r>
          </w:p>
        </w:tc>
      </w:tr>
      <w:tr w:rsidR="007D3740" w:rsidRPr="00E37837" w14:paraId="2CBE0C34" w14:textId="77777777" w:rsidTr="00582777">
        <w:tc>
          <w:tcPr>
            <w:tcW w:w="1667" w:type="pct"/>
          </w:tcPr>
          <w:p w14:paraId="76C780F0" w14:textId="77777777" w:rsidR="007D3740" w:rsidRPr="00E37837" w:rsidRDefault="007D3740" w:rsidP="00582777">
            <w:pPr>
              <w:jc w:val="center"/>
              <w:rPr>
                <w:b/>
                <w:sz w:val="24"/>
                <w:szCs w:val="24"/>
              </w:rPr>
            </w:pPr>
            <w:r w:rsidRPr="00E37837">
              <w:rPr>
                <w:b/>
                <w:sz w:val="24"/>
                <w:szCs w:val="24"/>
              </w:rPr>
              <w:t>I heard…</w:t>
            </w:r>
          </w:p>
        </w:tc>
        <w:tc>
          <w:tcPr>
            <w:tcW w:w="1667" w:type="pct"/>
          </w:tcPr>
          <w:p w14:paraId="5EAA7E48" w14:textId="77777777" w:rsidR="007D3740" w:rsidRPr="00E37837" w:rsidRDefault="007D3740" w:rsidP="00582777">
            <w:pPr>
              <w:jc w:val="center"/>
              <w:rPr>
                <w:b/>
                <w:sz w:val="24"/>
                <w:szCs w:val="24"/>
              </w:rPr>
            </w:pPr>
            <w:r w:rsidRPr="00E37837">
              <w:rPr>
                <w:b/>
                <w:sz w:val="24"/>
                <w:szCs w:val="24"/>
              </w:rPr>
              <w:t>Makes me think…</w:t>
            </w:r>
          </w:p>
        </w:tc>
        <w:tc>
          <w:tcPr>
            <w:tcW w:w="1666" w:type="pct"/>
          </w:tcPr>
          <w:p w14:paraId="4DBB7D2D" w14:textId="77777777" w:rsidR="007D3740" w:rsidRPr="00E37837" w:rsidRDefault="007D3740" w:rsidP="00582777">
            <w:pPr>
              <w:jc w:val="center"/>
              <w:rPr>
                <w:b/>
                <w:sz w:val="24"/>
                <w:szCs w:val="24"/>
              </w:rPr>
            </w:pPr>
            <w:r w:rsidRPr="00E37837">
              <w:rPr>
                <w:b/>
                <w:sz w:val="24"/>
                <w:szCs w:val="24"/>
              </w:rPr>
              <w:t>I need to consider for next steps…</w:t>
            </w:r>
          </w:p>
        </w:tc>
      </w:tr>
      <w:tr w:rsidR="007D3740" w:rsidRPr="00E37837" w14:paraId="3098107E" w14:textId="77777777" w:rsidTr="00582777">
        <w:tc>
          <w:tcPr>
            <w:tcW w:w="1667" w:type="pct"/>
          </w:tcPr>
          <w:p w14:paraId="11E6ED1A" w14:textId="77777777" w:rsidR="007D3740" w:rsidRPr="00E37837" w:rsidRDefault="007D3740" w:rsidP="00582777">
            <w:pPr>
              <w:rPr>
                <w:sz w:val="24"/>
                <w:szCs w:val="24"/>
              </w:rPr>
            </w:pPr>
          </w:p>
          <w:p w14:paraId="6322B97D" w14:textId="77777777" w:rsidR="007D3740" w:rsidRPr="00E37837" w:rsidRDefault="007D3740" w:rsidP="00582777">
            <w:pPr>
              <w:rPr>
                <w:sz w:val="24"/>
                <w:szCs w:val="24"/>
              </w:rPr>
            </w:pPr>
          </w:p>
          <w:p w14:paraId="4632CF58" w14:textId="77777777" w:rsidR="007D3740" w:rsidRPr="00E37837" w:rsidRDefault="007D3740" w:rsidP="00582777">
            <w:pPr>
              <w:rPr>
                <w:sz w:val="24"/>
                <w:szCs w:val="24"/>
              </w:rPr>
            </w:pPr>
          </w:p>
          <w:p w14:paraId="26494221" w14:textId="77777777" w:rsidR="007D3740" w:rsidRPr="00E37837" w:rsidRDefault="007D3740" w:rsidP="00582777">
            <w:pPr>
              <w:rPr>
                <w:sz w:val="24"/>
                <w:szCs w:val="24"/>
              </w:rPr>
            </w:pPr>
          </w:p>
          <w:p w14:paraId="637AB9B0" w14:textId="77777777" w:rsidR="007D3740" w:rsidRPr="00E37837" w:rsidRDefault="007D3740" w:rsidP="00582777">
            <w:pPr>
              <w:rPr>
                <w:sz w:val="24"/>
                <w:szCs w:val="24"/>
              </w:rPr>
            </w:pPr>
          </w:p>
          <w:p w14:paraId="76327CA3" w14:textId="77777777" w:rsidR="007D3740" w:rsidRPr="00E37837" w:rsidRDefault="007D3740" w:rsidP="00582777">
            <w:pPr>
              <w:rPr>
                <w:sz w:val="24"/>
                <w:szCs w:val="24"/>
              </w:rPr>
            </w:pPr>
          </w:p>
          <w:p w14:paraId="09E4620B" w14:textId="77777777" w:rsidR="007D3740" w:rsidRPr="00E37837" w:rsidRDefault="007D3740" w:rsidP="00582777">
            <w:pPr>
              <w:rPr>
                <w:sz w:val="24"/>
                <w:szCs w:val="24"/>
              </w:rPr>
            </w:pPr>
          </w:p>
          <w:p w14:paraId="1991F7F8" w14:textId="77777777" w:rsidR="007D3740" w:rsidRPr="00E37837" w:rsidRDefault="007D3740" w:rsidP="00582777">
            <w:pPr>
              <w:rPr>
                <w:sz w:val="24"/>
                <w:szCs w:val="24"/>
              </w:rPr>
            </w:pPr>
          </w:p>
          <w:p w14:paraId="0FE2B2DF" w14:textId="77777777" w:rsidR="007D3740" w:rsidRPr="00E37837" w:rsidRDefault="007D3740" w:rsidP="00582777">
            <w:pPr>
              <w:rPr>
                <w:sz w:val="24"/>
                <w:szCs w:val="24"/>
              </w:rPr>
            </w:pPr>
          </w:p>
          <w:p w14:paraId="06F4DD52" w14:textId="77777777" w:rsidR="007D3740" w:rsidRPr="00E37837" w:rsidRDefault="007D3740" w:rsidP="00582777">
            <w:pPr>
              <w:rPr>
                <w:sz w:val="24"/>
                <w:szCs w:val="24"/>
              </w:rPr>
            </w:pPr>
          </w:p>
          <w:p w14:paraId="7ADB5120" w14:textId="77777777" w:rsidR="007D3740" w:rsidRPr="00E37837" w:rsidRDefault="007D3740" w:rsidP="00582777">
            <w:pPr>
              <w:rPr>
                <w:sz w:val="24"/>
                <w:szCs w:val="24"/>
              </w:rPr>
            </w:pPr>
          </w:p>
          <w:p w14:paraId="4AC43D9F" w14:textId="30DA907B" w:rsidR="007D3740" w:rsidRDefault="007D3740" w:rsidP="00582777">
            <w:pPr>
              <w:rPr>
                <w:sz w:val="24"/>
                <w:szCs w:val="24"/>
              </w:rPr>
            </w:pPr>
          </w:p>
          <w:p w14:paraId="4BE58F3B" w14:textId="40B4AE63" w:rsidR="00420904" w:rsidRDefault="00420904" w:rsidP="00582777">
            <w:pPr>
              <w:rPr>
                <w:sz w:val="24"/>
                <w:szCs w:val="24"/>
              </w:rPr>
            </w:pPr>
          </w:p>
          <w:p w14:paraId="6E92F1A4" w14:textId="164D0D14" w:rsidR="00420904" w:rsidRDefault="00420904" w:rsidP="00582777">
            <w:pPr>
              <w:rPr>
                <w:sz w:val="24"/>
                <w:szCs w:val="24"/>
              </w:rPr>
            </w:pPr>
          </w:p>
          <w:p w14:paraId="24FB6C58" w14:textId="5C7828A9" w:rsidR="00420904" w:rsidRDefault="00420904" w:rsidP="00582777">
            <w:pPr>
              <w:rPr>
                <w:sz w:val="24"/>
                <w:szCs w:val="24"/>
              </w:rPr>
            </w:pPr>
          </w:p>
          <w:p w14:paraId="08BCBA2F" w14:textId="4B3F47EF" w:rsidR="00420904" w:rsidRDefault="00420904" w:rsidP="00582777">
            <w:pPr>
              <w:rPr>
                <w:sz w:val="24"/>
                <w:szCs w:val="24"/>
              </w:rPr>
            </w:pPr>
          </w:p>
          <w:p w14:paraId="55B771C4" w14:textId="79945327" w:rsidR="00420904" w:rsidRDefault="00420904" w:rsidP="00582777">
            <w:pPr>
              <w:rPr>
                <w:sz w:val="24"/>
                <w:szCs w:val="24"/>
              </w:rPr>
            </w:pPr>
          </w:p>
          <w:p w14:paraId="6EFFF800" w14:textId="69C8BBA5" w:rsidR="007D3740" w:rsidRPr="00E37837" w:rsidRDefault="007D3740" w:rsidP="00582777">
            <w:pPr>
              <w:rPr>
                <w:sz w:val="24"/>
                <w:szCs w:val="24"/>
              </w:rPr>
            </w:pPr>
          </w:p>
        </w:tc>
        <w:tc>
          <w:tcPr>
            <w:tcW w:w="1667" w:type="pct"/>
          </w:tcPr>
          <w:p w14:paraId="6CDA1640" w14:textId="77777777" w:rsidR="007D3740" w:rsidRPr="00E37837" w:rsidRDefault="007D3740" w:rsidP="00582777">
            <w:pPr>
              <w:rPr>
                <w:sz w:val="24"/>
                <w:szCs w:val="24"/>
              </w:rPr>
            </w:pPr>
          </w:p>
        </w:tc>
        <w:tc>
          <w:tcPr>
            <w:tcW w:w="1666" w:type="pct"/>
          </w:tcPr>
          <w:p w14:paraId="05949801" w14:textId="77777777" w:rsidR="007D3740" w:rsidRPr="00E37837" w:rsidRDefault="007D3740" w:rsidP="00582777">
            <w:pPr>
              <w:rPr>
                <w:sz w:val="24"/>
                <w:szCs w:val="24"/>
              </w:rPr>
            </w:pPr>
          </w:p>
        </w:tc>
      </w:tr>
    </w:tbl>
    <w:p w14:paraId="2FDA5D3F" w14:textId="77777777" w:rsidR="00420904" w:rsidRDefault="00420904" w:rsidP="00E37837">
      <w:pPr>
        <w:spacing w:line="240" w:lineRule="auto"/>
        <w:jc w:val="center"/>
        <w:rPr>
          <w:b/>
          <w:sz w:val="28"/>
          <w:szCs w:val="28"/>
        </w:rPr>
      </w:pPr>
    </w:p>
    <w:p w14:paraId="6D56B85E" w14:textId="77777777" w:rsidR="00420904" w:rsidRDefault="00420904">
      <w:pPr>
        <w:spacing w:after="160" w:line="259" w:lineRule="auto"/>
        <w:rPr>
          <w:b/>
          <w:sz w:val="28"/>
          <w:szCs w:val="28"/>
        </w:rPr>
      </w:pPr>
      <w:r>
        <w:rPr>
          <w:b/>
          <w:sz w:val="28"/>
          <w:szCs w:val="28"/>
        </w:rPr>
        <w:br w:type="page"/>
      </w:r>
    </w:p>
    <w:p w14:paraId="29356D5A" w14:textId="673813A6" w:rsidR="00E37837" w:rsidRPr="00E37837" w:rsidRDefault="00E37837" w:rsidP="00E37837">
      <w:pPr>
        <w:spacing w:line="240" w:lineRule="auto"/>
        <w:jc w:val="center"/>
        <w:rPr>
          <w:b/>
          <w:sz w:val="28"/>
          <w:szCs w:val="28"/>
        </w:rPr>
      </w:pPr>
      <w:r>
        <w:rPr>
          <w:b/>
          <w:sz w:val="28"/>
          <w:szCs w:val="28"/>
        </w:rPr>
        <w:lastRenderedPageBreak/>
        <w:t>Fishbowl #2</w:t>
      </w:r>
      <w:r w:rsidRPr="00E37837">
        <w:rPr>
          <w:b/>
          <w:sz w:val="28"/>
          <w:szCs w:val="28"/>
        </w:rPr>
        <w:t xml:space="preserve"> </w:t>
      </w:r>
      <w:r>
        <w:rPr>
          <w:b/>
          <w:sz w:val="28"/>
          <w:szCs w:val="28"/>
        </w:rPr>
        <w:t>- Participant Note-Taking Template</w:t>
      </w:r>
    </w:p>
    <w:p w14:paraId="3CE82522" w14:textId="77777777" w:rsidR="007D3740" w:rsidRPr="00E37837" w:rsidRDefault="007D3740" w:rsidP="007D3740">
      <w:pPr>
        <w:rPr>
          <w:sz w:val="24"/>
          <w:szCs w:val="24"/>
        </w:rPr>
      </w:pPr>
    </w:p>
    <w:p w14:paraId="105A24A5" w14:textId="77777777" w:rsidR="007D3740" w:rsidRPr="00E37837" w:rsidRDefault="007D3740" w:rsidP="007D3740">
      <w:pPr>
        <w:rPr>
          <w:sz w:val="24"/>
          <w:szCs w:val="24"/>
        </w:rPr>
      </w:pPr>
      <w:r w:rsidRPr="00E37837">
        <w:rPr>
          <w:sz w:val="24"/>
          <w:szCs w:val="24"/>
        </w:rPr>
        <w:t xml:space="preserve">Questions for Fishbowl #2:  </w:t>
      </w:r>
    </w:p>
    <w:p w14:paraId="6D3C8649" w14:textId="77777777" w:rsidR="007D3740" w:rsidRPr="00E37837" w:rsidRDefault="007D3740" w:rsidP="007D3740">
      <w:pPr>
        <w:pStyle w:val="ListParagraph"/>
        <w:numPr>
          <w:ilvl w:val="0"/>
          <w:numId w:val="5"/>
        </w:numPr>
        <w:spacing w:line="240" w:lineRule="auto"/>
        <w:ind w:left="0"/>
        <w:rPr>
          <w:i/>
          <w:sz w:val="24"/>
          <w:szCs w:val="24"/>
        </w:rPr>
      </w:pPr>
      <w:r w:rsidRPr="00E37837">
        <w:rPr>
          <w:i/>
          <w:sz w:val="24"/>
          <w:szCs w:val="24"/>
        </w:rPr>
        <w:t>How do you view teacher leadership and what is your understanding of where and how teacher leadership can affect student learning?</w:t>
      </w:r>
    </w:p>
    <w:p w14:paraId="45F88F23" w14:textId="77777777" w:rsidR="007D3740" w:rsidRPr="00E37837" w:rsidRDefault="007D3740" w:rsidP="007D3740">
      <w:pPr>
        <w:pStyle w:val="ListParagraph"/>
        <w:numPr>
          <w:ilvl w:val="0"/>
          <w:numId w:val="5"/>
        </w:numPr>
        <w:spacing w:line="240" w:lineRule="auto"/>
        <w:ind w:left="0"/>
        <w:rPr>
          <w:i/>
          <w:sz w:val="24"/>
          <w:szCs w:val="24"/>
        </w:rPr>
      </w:pPr>
      <w:r w:rsidRPr="00E37837">
        <w:rPr>
          <w:i/>
          <w:sz w:val="24"/>
          <w:szCs w:val="24"/>
        </w:rPr>
        <w:t>How does your district system support the development of teacher leadership?</w:t>
      </w:r>
    </w:p>
    <w:p w14:paraId="6B980BDA" w14:textId="77777777" w:rsidR="007D3740" w:rsidRPr="00E37837" w:rsidRDefault="007D3740" w:rsidP="007D3740">
      <w:pPr>
        <w:pStyle w:val="ListParagraph"/>
        <w:numPr>
          <w:ilvl w:val="0"/>
          <w:numId w:val="5"/>
        </w:numPr>
        <w:spacing w:line="240" w:lineRule="auto"/>
        <w:ind w:left="0"/>
        <w:rPr>
          <w:i/>
          <w:sz w:val="24"/>
          <w:szCs w:val="24"/>
        </w:rPr>
      </w:pPr>
      <w:r w:rsidRPr="00E37837">
        <w:rPr>
          <w:i/>
          <w:sz w:val="24"/>
          <w:szCs w:val="24"/>
        </w:rPr>
        <w:t>What are the barriers you see to transformative teacher leadership opportunities?</w:t>
      </w:r>
    </w:p>
    <w:p w14:paraId="430B97BE" w14:textId="77777777" w:rsidR="007D3740" w:rsidRPr="00E37837" w:rsidRDefault="007D3740" w:rsidP="007D3740">
      <w:pPr>
        <w:pStyle w:val="ListParagraph"/>
        <w:numPr>
          <w:ilvl w:val="0"/>
          <w:numId w:val="5"/>
        </w:numPr>
        <w:spacing w:line="240" w:lineRule="auto"/>
        <w:ind w:left="0"/>
        <w:rPr>
          <w:i/>
          <w:sz w:val="24"/>
          <w:szCs w:val="24"/>
        </w:rPr>
      </w:pPr>
      <w:r w:rsidRPr="00E37837">
        <w:rPr>
          <w:i/>
          <w:sz w:val="24"/>
          <w:szCs w:val="24"/>
        </w:rPr>
        <w:t>How can you remove barriers to teacher leadership?</w:t>
      </w:r>
    </w:p>
    <w:p w14:paraId="2EC91D14" w14:textId="77777777" w:rsidR="007D3740" w:rsidRPr="00E37837" w:rsidRDefault="007D3740" w:rsidP="007D3740">
      <w:pPr>
        <w:pStyle w:val="ListParagraph"/>
        <w:numPr>
          <w:ilvl w:val="0"/>
          <w:numId w:val="5"/>
        </w:numPr>
        <w:spacing w:line="240" w:lineRule="auto"/>
        <w:ind w:left="0"/>
        <w:rPr>
          <w:i/>
          <w:sz w:val="24"/>
          <w:szCs w:val="24"/>
        </w:rPr>
      </w:pPr>
      <w:r w:rsidRPr="00E37837">
        <w:rPr>
          <w:i/>
          <w:sz w:val="24"/>
          <w:szCs w:val="24"/>
        </w:rPr>
        <w:t>How can you encourage and support teacher leadership in at the building, district or state level?</w:t>
      </w:r>
    </w:p>
    <w:p w14:paraId="746D65EC" w14:textId="77777777" w:rsidR="007D3740" w:rsidRPr="00E37837" w:rsidRDefault="007D3740" w:rsidP="007D3740">
      <w:pPr>
        <w:rPr>
          <w:sz w:val="24"/>
          <w:szCs w:val="24"/>
        </w:rPr>
      </w:pPr>
    </w:p>
    <w:p w14:paraId="23EC10E3" w14:textId="77777777" w:rsidR="007D3740" w:rsidRPr="00E37837" w:rsidRDefault="007D3740" w:rsidP="007D3740">
      <w:pPr>
        <w:rPr>
          <w:sz w:val="24"/>
          <w:szCs w:val="24"/>
        </w:rPr>
      </w:pPr>
    </w:p>
    <w:tbl>
      <w:tblPr>
        <w:tblStyle w:val="TableGrid"/>
        <w:tblW w:w="5000" w:type="pct"/>
        <w:tblLook w:val="04A0" w:firstRow="1" w:lastRow="0" w:firstColumn="1" w:lastColumn="0" w:noHBand="0" w:noVBand="1"/>
      </w:tblPr>
      <w:tblGrid>
        <w:gridCol w:w="3118"/>
        <w:gridCol w:w="3117"/>
        <w:gridCol w:w="3115"/>
      </w:tblGrid>
      <w:tr w:rsidR="007D3740" w:rsidRPr="00E37837" w14:paraId="73B1406E" w14:textId="77777777" w:rsidTr="007D3740">
        <w:tc>
          <w:tcPr>
            <w:tcW w:w="1667" w:type="pct"/>
          </w:tcPr>
          <w:p w14:paraId="32509B93" w14:textId="77777777" w:rsidR="007D3740" w:rsidRPr="00E37837" w:rsidRDefault="007D3740" w:rsidP="00582777">
            <w:pPr>
              <w:jc w:val="center"/>
              <w:rPr>
                <w:sz w:val="24"/>
                <w:szCs w:val="24"/>
              </w:rPr>
            </w:pPr>
            <w:r w:rsidRPr="00E37837">
              <w:rPr>
                <w:sz w:val="24"/>
                <w:szCs w:val="24"/>
              </w:rPr>
              <w:t>I heard…</w:t>
            </w:r>
          </w:p>
        </w:tc>
        <w:tc>
          <w:tcPr>
            <w:tcW w:w="1667" w:type="pct"/>
          </w:tcPr>
          <w:p w14:paraId="596D1857" w14:textId="77777777" w:rsidR="007D3740" w:rsidRPr="00E37837" w:rsidRDefault="007D3740" w:rsidP="00582777">
            <w:pPr>
              <w:jc w:val="center"/>
              <w:rPr>
                <w:sz w:val="24"/>
                <w:szCs w:val="24"/>
              </w:rPr>
            </w:pPr>
            <w:r w:rsidRPr="00E37837">
              <w:rPr>
                <w:sz w:val="24"/>
                <w:szCs w:val="24"/>
              </w:rPr>
              <w:t>Makes me think…</w:t>
            </w:r>
          </w:p>
        </w:tc>
        <w:tc>
          <w:tcPr>
            <w:tcW w:w="1666" w:type="pct"/>
          </w:tcPr>
          <w:p w14:paraId="494B9573" w14:textId="77777777" w:rsidR="007D3740" w:rsidRPr="00E37837" w:rsidRDefault="007D3740" w:rsidP="00582777">
            <w:pPr>
              <w:jc w:val="center"/>
              <w:rPr>
                <w:sz w:val="24"/>
                <w:szCs w:val="24"/>
              </w:rPr>
            </w:pPr>
            <w:r w:rsidRPr="00E37837">
              <w:rPr>
                <w:sz w:val="24"/>
                <w:szCs w:val="24"/>
              </w:rPr>
              <w:t>I need to consider for next steps…</w:t>
            </w:r>
          </w:p>
        </w:tc>
      </w:tr>
      <w:tr w:rsidR="007D3740" w:rsidRPr="00E37837" w14:paraId="1032B5EB" w14:textId="77777777" w:rsidTr="007D3740">
        <w:tc>
          <w:tcPr>
            <w:tcW w:w="1667" w:type="pct"/>
          </w:tcPr>
          <w:p w14:paraId="7201AC20" w14:textId="77777777" w:rsidR="007D3740" w:rsidRPr="00E37837" w:rsidRDefault="007D3740" w:rsidP="00582777">
            <w:pPr>
              <w:rPr>
                <w:sz w:val="24"/>
                <w:szCs w:val="24"/>
              </w:rPr>
            </w:pPr>
          </w:p>
          <w:p w14:paraId="453544AE" w14:textId="77777777" w:rsidR="007D3740" w:rsidRPr="00E37837" w:rsidRDefault="007D3740" w:rsidP="00582777">
            <w:pPr>
              <w:rPr>
                <w:sz w:val="24"/>
                <w:szCs w:val="24"/>
              </w:rPr>
            </w:pPr>
          </w:p>
          <w:p w14:paraId="2798A732" w14:textId="77777777" w:rsidR="007D3740" w:rsidRPr="00E37837" w:rsidRDefault="007D3740" w:rsidP="00582777">
            <w:pPr>
              <w:rPr>
                <w:sz w:val="24"/>
                <w:szCs w:val="24"/>
              </w:rPr>
            </w:pPr>
          </w:p>
          <w:p w14:paraId="2652F6CB" w14:textId="77777777" w:rsidR="007D3740" w:rsidRPr="00E37837" w:rsidRDefault="007D3740" w:rsidP="00582777">
            <w:pPr>
              <w:rPr>
                <w:sz w:val="24"/>
                <w:szCs w:val="24"/>
              </w:rPr>
            </w:pPr>
          </w:p>
          <w:p w14:paraId="57D2841D" w14:textId="77777777" w:rsidR="007D3740" w:rsidRPr="00E37837" w:rsidRDefault="007D3740" w:rsidP="00582777">
            <w:pPr>
              <w:rPr>
                <w:sz w:val="24"/>
                <w:szCs w:val="24"/>
              </w:rPr>
            </w:pPr>
          </w:p>
          <w:p w14:paraId="4223397B" w14:textId="77777777" w:rsidR="007D3740" w:rsidRPr="00E37837" w:rsidRDefault="007D3740" w:rsidP="00582777">
            <w:pPr>
              <w:rPr>
                <w:sz w:val="24"/>
                <w:szCs w:val="24"/>
              </w:rPr>
            </w:pPr>
          </w:p>
          <w:p w14:paraId="5C610191" w14:textId="77777777" w:rsidR="007D3740" w:rsidRPr="00E37837" w:rsidRDefault="007D3740" w:rsidP="00582777">
            <w:pPr>
              <w:rPr>
                <w:sz w:val="24"/>
                <w:szCs w:val="24"/>
              </w:rPr>
            </w:pPr>
          </w:p>
          <w:p w14:paraId="1086085F" w14:textId="77777777" w:rsidR="007D3740" w:rsidRPr="00E37837" w:rsidRDefault="007D3740" w:rsidP="00582777">
            <w:pPr>
              <w:rPr>
                <w:sz w:val="24"/>
                <w:szCs w:val="24"/>
              </w:rPr>
            </w:pPr>
          </w:p>
          <w:p w14:paraId="00FBDF2F" w14:textId="77777777" w:rsidR="007D3740" w:rsidRPr="00E37837" w:rsidRDefault="007D3740" w:rsidP="00582777">
            <w:pPr>
              <w:rPr>
                <w:sz w:val="24"/>
                <w:szCs w:val="24"/>
              </w:rPr>
            </w:pPr>
          </w:p>
          <w:p w14:paraId="59ADCA2A" w14:textId="77777777" w:rsidR="007D3740" w:rsidRPr="00E37837" w:rsidRDefault="007D3740" w:rsidP="00582777">
            <w:pPr>
              <w:rPr>
                <w:sz w:val="24"/>
                <w:szCs w:val="24"/>
              </w:rPr>
            </w:pPr>
          </w:p>
          <w:p w14:paraId="7B31A105" w14:textId="77777777" w:rsidR="007D3740" w:rsidRPr="00E37837" w:rsidRDefault="007D3740" w:rsidP="00582777">
            <w:pPr>
              <w:rPr>
                <w:sz w:val="24"/>
                <w:szCs w:val="24"/>
              </w:rPr>
            </w:pPr>
          </w:p>
          <w:p w14:paraId="39FB3A79" w14:textId="77777777" w:rsidR="007D3740" w:rsidRPr="00E37837" w:rsidRDefault="007D3740" w:rsidP="00582777">
            <w:pPr>
              <w:rPr>
                <w:sz w:val="24"/>
                <w:szCs w:val="24"/>
              </w:rPr>
            </w:pPr>
          </w:p>
          <w:p w14:paraId="75FEFEF5" w14:textId="77777777" w:rsidR="007D3740" w:rsidRPr="00E37837" w:rsidRDefault="007D3740" w:rsidP="00582777">
            <w:pPr>
              <w:rPr>
                <w:sz w:val="24"/>
                <w:szCs w:val="24"/>
              </w:rPr>
            </w:pPr>
          </w:p>
          <w:p w14:paraId="5287F663" w14:textId="77777777" w:rsidR="007D3740" w:rsidRPr="00E37837" w:rsidRDefault="007D3740" w:rsidP="00582777">
            <w:pPr>
              <w:rPr>
                <w:sz w:val="24"/>
                <w:szCs w:val="24"/>
              </w:rPr>
            </w:pPr>
          </w:p>
          <w:p w14:paraId="450417B2" w14:textId="77777777" w:rsidR="007D3740" w:rsidRPr="00E37837" w:rsidRDefault="007D3740" w:rsidP="00582777">
            <w:pPr>
              <w:rPr>
                <w:sz w:val="24"/>
                <w:szCs w:val="24"/>
              </w:rPr>
            </w:pPr>
          </w:p>
          <w:p w14:paraId="490DD870" w14:textId="77777777" w:rsidR="007D3740" w:rsidRPr="00E37837" w:rsidRDefault="007D3740" w:rsidP="00582777">
            <w:pPr>
              <w:rPr>
                <w:sz w:val="24"/>
                <w:szCs w:val="24"/>
              </w:rPr>
            </w:pPr>
          </w:p>
          <w:p w14:paraId="3335132F" w14:textId="77777777" w:rsidR="007D3740" w:rsidRPr="00E37837" w:rsidRDefault="007D3740" w:rsidP="00582777">
            <w:pPr>
              <w:rPr>
                <w:sz w:val="24"/>
                <w:szCs w:val="24"/>
              </w:rPr>
            </w:pPr>
          </w:p>
          <w:p w14:paraId="162DCB64" w14:textId="77777777" w:rsidR="007D3740" w:rsidRPr="00E37837" w:rsidRDefault="007D3740" w:rsidP="00582777">
            <w:pPr>
              <w:rPr>
                <w:sz w:val="24"/>
                <w:szCs w:val="24"/>
              </w:rPr>
            </w:pPr>
          </w:p>
          <w:p w14:paraId="75E08295" w14:textId="77777777" w:rsidR="007D3740" w:rsidRPr="00E37837" w:rsidRDefault="007D3740" w:rsidP="00582777">
            <w:pPr>
              <w:rPr>
                <w:sz w:val="24"/>
                <w:szCs w:val="24"/>
              </w:rPr>
            </w:pPr>
          </w:p>
          <w:p w14:paraId="40FE845E" w14:textId="77777777" w:rsidR="007D3740" w:rsidRPr="00E37837" w:rsidRDefault="007D3740" w:rsidP="00582777">
            <w:pPr>
              <w:rPr>
                <w:sz w:val="24"/>
                <w:szCs w:val="24"/>
              </w:rPr>
            </w:pPr>
          </w:p>
          <w:p w14:paraId="62081CD5" w14:textId="1E4D0D74" w:rsidR="007D3740" w:rsidRDefault="007D3740" w:rsidP="00582777">
            <w:pPr>
              <w:rPr>
                <w:sz w:val="24"/>
                <w:szCs w:val="24"/>
              </w:rPr>
            </w:pPr>
          </w:p>
          <w:p w14:paraId="0D09E52C" w14:textId="4FA98E24" w:rsidR="00420904" w:rsidRDefault="00420904" w:rsidP="00582777">
            <w:pPr>
              <w:rPr>
                <w:sz w:val="24"/>
                <w:szCs w:val="24"/>
              </w:rPr>
            </w:pPr>
          </w:p>
          <w:p w14:paraId="6C470B97" w14:textId="77777777" w:rsidR="007D3740" w:rsidRPr="00E37837" w:rsidRDefault="007D3740" w:rsidP="00582777">
            <w:pPr>
              <w:rPr>
                <w:sz w:val="24"/>
                <w:szCs w:val="24"/>
              </w:rPr>
            </w:pPr>
          </w:p>
          <w:p w14:paraId="5A1FB8E2" w14:textId="3F968245" w:rsidR="007D3740" w:rsidRPr="00E37837" w:rsidRDefault="007D3740" w:rsidP="00582777">
            <w:pPr>
              <w:rPr>
                <w:sz w:val="24"/>
                <w:szCs w:val="24"/>
              </w:rPr>
            </w:pPr>
          </w:p>
        </w:tc>
        <w:tc>
          <w:tcPr>
            <w:tcW w:w="1667" w:type="pct"/>
          </w:tcPr>
          <w:p w14:paraId="0E049B09" w14:textId="77777777" w:rsidR="007D3740" w:rsidRPr="00E37837" w:rsidRDefault="007D3740" w:rsidP="00582777">
            <w:pPr>
              <w:rPr>
                <w:sz w:val="24"/>
                <w:szCs w:val="24"/>
              </w:rPr>
            </w:pPr>
          </w:p>
        </w:tc>
        <w:tc>
          <w:tcPr>
            <w:tcW w:w="1666" w:type="pct"/>
          </w:tcPr>
          <w:p w14:paraId="61BC4F15" w14:textId="77777777" w:rsidR="007D3740" w:rsidRPr="00E37837" w:rsidRDefault="007D3740" w:rsidP="00582777">
            <w:pPr>
              <w:rPr>
                <w:sz w:val="24"/>
                <w:szCs w:val="24"/>
              </w:rPr>
            </w:pPr>
          </w:p>
        </w:tc>
      </w:tr>
    </w:tbl>
    <w:p w14:paraId="20B09E08" w14:textId="77777777" w:rsidR="00420904" w:rsidRDefault="00420904" w:rsidP="00E37837">
      <w:pPr>
        <w:jc w:val="center"/>
        <w:rPr>
          <w:b/>
          <w:sz w:val="28"/>
          <w:szCs w:val="28"/>
        </w:rPr>
      </w:pPr>
    </w:p>
    <w:p w14:paraId="74C88D4A" w14:textId="77777777" w:rsidR="00420904" w:rsidRDefault="00420904">
      <w:pPr>
        <w:spacing w:after="160" w:line="259" w:lineRule="auto"/>
        <w:rPr>
          <w:b/>
          <w:sz w:val="28"/>
          <w:szCs w:val="28"/>
        </w:rPr>
      </w:pPr>
      <w:r>
        <w:rPr>
          <w:b/>
          <w:sz w:val="28"/>
          <w:szCs w:val="28"/>
        </w:rPr>
        <w:br w:type="page"/>
      </w:r>
    </w:p>
    <w:p w14:paraId="33737D90" w14:textId="32AB682E" w:rsidR="007D3740" w:rsidRPr="00E37837" w:rsidRDefault="00E37837" w:rsidP="00E37837">
      <w:pPr>
        <w:jc w:val="center"/>
        <w:rPr>
          <w:b/>
          <w:sz w:val="28"/>
          <w:szCs w:val="28"/>
        </w:rPr>
      </w:pPr>
      <w:r w:rsidRPr="00E37837">
        <w:rPr>
          <w:b/>
          <w:sz w:val="28"/>
          <w:szCs w:val="28"/>
        </w:rPr>
        <w:lastRenderedPageBreak/>
        <w:t>Job-Alike Conversations: Note-Taking Template</w:t>
      </w:r>
    </w:p>
    <w:p w14:paraId="703B7858" w14:textId="77777777" w:rsidR="00E37837" w:rsidRDefault="00E37837" w:rsidP="007D3740">
      <w:pPr>
        <w:rPr>
          <w:sz w:val="24"/>
          <w:szCs w:val="24"/>
        </w:rPr>
      </w:pPr>
    </w:p>
    <w:p w14:paraId="3D5979AC" w14:textId="365EDC70" w:rsidR="007D3740" w:rsidRPr="00E37837" w:rsidRDefault="007D3740" w:rsidP="007D3740">
      <w:pPr>
        <w:rPr>
          <w:sz w:val="24"/>
          <w:szCs w:val="24"/>
        </w:rPr>
      </w:pPr>
      <w:r w:rsidRPr="00E37837">
        <w:rPr>
          <w:sz w:val="24"/>
          <w:szCs w:val="24"/>
        </w:rPr>
        <w:t xml:space="preserve">Questions for Job Alike Conversations:  </w:t>
      </w:r>
    </w:p>
    <w:p w14:paraId="2C9D9999" w14:textId="77777777" w:rsidR="007D3740" w:rsidRPr="00E37837" w:rsidRDefault="007D3740" w:rsidP="007D3740">
      <w:pPr>
        <w:pStyle w:val="ListParagraph"/>
        <w:numPr>
          <w:ilvl w:val="0"/>
          <w:numId w:val="8"/>
        </w:numPr>
        <w:spacing w:line="240" w:lineRule="auto"/>
        <w:ind w:left="0"/>
        <w:rPr>
          <w:i/>
          <w:sz w:val="24"/>
          <w:szCs w:val="24"/>
        </w:rPr>
      </w:pPr>
      <w:r w:rsidRPr="00E37837">
        <w:rPr>
          <w:i/>
          <w:sz w:val="24"/>
          <w:szCs w:val="24"/>
        </w:rPr>
        <w:t>What works well to create and support opportunities for teacher leadership?</w:t>
      </w:r>
    </w:p>
    <w:p w14:paraId="351A3B74" w14:textId="77777777" w:rsidR="007D3740" w:rsidRPr="00E37837" w:rsidRDefault="007D3740" w:rsidP="007D3740">
      <w:pPr>
        <w:pStyle w:val="ListParagraph"/>
        <w:numPr>
          <w:ilvl w:val="0"/>
          <w:numId w:val="8"/>
        </w:numPr>
        <w:spacing w:line="240" w:lineRule="auto"/>
        <w:ind w:left="0"/>
        <w:rPr>
          <w:i/>
          <w:sz w:val="24"/>
          <w:szCs w:val="24"/>
        </w:rPr>
      </w:pPr>
      <w:r w:rsidRPr="00E37837">
        <w:rPr>
          <w:i/>
          <w:sz w:val="24"/>
          <w:szCs w:val="24"/>
        </w:rPr>
        <w:t>How might we apply what we learned in our district for further growth?</w:t>
      </w:r>
    </w:p>
    <w:p w14:paraId="0550D9C8" w14:textId="77777777" w:rsidR="007D3740" w:rsidRPr="00E37837" w:rsidRDefault="007D3740" w:rsidP="007D3740">
      <w:pPr>
        <w:rPr>
          <w:sz w:val="24"/>
          <w:szCs w:val="24"/>
        </w:rPr>
      </w:pPr>
    </w:p>
    <w:tbl>
      <w:tblPr>
        <w:tblStyle w:val="TableGrid"/>
        <w:tblW w:w="5000" w:type="pct"/>
        <w:tblLook w:val="04A0" w:firstRow="1" w:lastRow="0" w:firstColumn="1" w:lastColumn="0" w:noHBand="0" w:noVBand="1"/>
      </w:tblPr>
      <w:tblGrid>
        <w:gridCol w:w="3118"/>
        <w:gridCol w:w="3117"/>
        <w:gridCol w:w="3115"/>
      </w:tblGrid>
      <w:tr w:rsidR="007D3740" w:rsidRPr="00E37837" w14:paraId="4EEF8AD5" w14:textId="77777777" w:rsidTr="00582777">
        <w:tc>
          <w:tcPr>
            <w:tcW w:w="1667" w:type="pct"/>
          </w:tcPr>
          <w:p w14:paraId="09BF907F" w14:textId="77777777" w:rsidR="007D3740" w:rsidRPr="00E37837" w:rsidRDefault="007D3740" w:rsidP="00582777">
            <w:pPr>
              <w:jc w:val="center"/>
              <w:rPr>
                <w:sz w:val="24"/>
                <w:szCs w:val="24"/>
              </w:rPr>
            </w:pPr>
            <w:r w:rsidRPr="00E37837">
              <w:rPr>
                <w:sz w:val="24"/>
                <w:szCs w:val="24"/>
              </w:rPr>
              <w:t>I heard…</w:t>
            </w:r>
          </w:p>
        </w:tc>
        <w:tc>
          <w:tcPr>
            <w:tcW w:w="1667" w:type="pct"/>
          </w:tcPr>
          <w:p w14:paraId="15170C84" w14:textId="77777777" w:rsidR="007D3740" w:rsidRPr="00E37837" w:rsidRDefault="007D3740" w:rsidP="00582777">
            <w:pPr>
              <w:jc w:val="center"/>
              <w:rPr>
                <w:sz w:val="24"/>
                <w:szCs w:val="24"/>
              </w:rPr>
            </w:pPr>
            <w:r w:rsidRPr="00E37837">
              <w:rPr>
                <w:sz w:val="24"/>
                <w:szCs w:val="24"/>
              </w:rPr>
              <w:t>Makes me think…</w:t>
            </w:r>
          </w:p>
        </w:tc>
        <w:tc>
          <w:tcPr>
            <w:tcW w:w="1667" w:type="pct"/>
          </w:tcPr>
          <w:p w14:paraId="3047D628" w14:textId="77777777" w:rsidR="007D3740" w:rsidRPr="00E37837" w:rsidRDefault="007D3740" w:rsidP="00582777">
            <w:pPr>
              <w:jc w:val="center"/>
              <w:rPr>
                <w:sz w:val="24"/>
                <w:szCs w:val="24"/>
              </w:rPr>
            </w:pPr>
            <w:r w:rsidRPr="00E37837">
              <w:rPr>
                <w:sz w:val="24"/>
                <w:szCs w:val="24"/>
              </w:rPr>
              <w:t>I need to consider for next steps…</w:t>
            </w:r>
          </w:p>
        </w:tc>
      </w:tr>
      <w:tr w:rsidR="007D3740" w:rsidRPr="00E37837" w14:paraId="09AEB224" w14:textId="77777777" w:rsidTr="00582777">
        <w:tc>
          <w:tcPr>
            <w:tcW w:w="1667" w:type="pct"/>
          </w:tcPr>
          <w:p w14:paraId="56ADE019" w14:textId="77777777" w:rsidR="007D3740" w:rsidRPr="00E37837" w:rsidRDefault="007D3740" w:rsidP="00582777">
            <w:pPr>
              <w:rPr>
                <w:sz w:val="24"/>
                <w:szCs w:val="24"/>
              </w:rPr>
            </w:pPr>
          </w:p>
          <w:p w14:paraId="677B0D4D" w14:textId="77777777" w:rsidR="007D3740" w:rsidRPr="00E37837" w:rsidRDefault="007D3740" w:rsidP="00582777">
            <w:pPr>
              <w:rPr>
                <w:sz w:val="24"/>
                <w:szCs w:val="24"/>
              </w:rPr>
            </w:pPr>
          </w:p>
          <w:p w14:paraId="76BA243A" w14:textId="77777777" w:rsidR="007D3740" w:rsidRPr="00E37837" w:rsidRDefault="007D3740" w:rsidP="00582777">
            <w:pPr>
              <w:rPr>
                <w:sz w:val="24"/>
                <w:szCs w:val="24"/>
              </w:rPr>
            </w:pPr>
          </w:p>
          <w:p w14:paraId="5E0CBC6E" w14:textId="77777777" w:rsidR="007D3740" w:rsidRPr="00E37837" w:rsidRDefault="007D3740" w:rsidP="00582777">
            <w:pPr>
              <w:rPr>
                <w:sz w:val="24"/>
                <w:szCs w:val="24"/>
              </w:rPr>
            </w:pPr>
          </w:p>
          <w:p w14:paraId="29A5AF70" w14:textId="77777777" w:rsidR="007D3740" w:rsidRPr="00E37837" w:rsidRDefault="007D3740" w:rsidP="00582777">
            <w:pPr>
              <w:rPr>
                <w:sz w:val="24"/>
                <w:szCs w:val="24"/>
              </w:rPr>
            </w:pPr>
          </w:p>
          <w:p w14:paraId="54482F9B" w14:textId="77777777" w:rsidR="007D3740" w:rsidRPr="00E37837" w:rsidRDefault="007D3740" w:rsidP="00582777">
            <w:pPr>
              <w:rPr>
                <w:sz w:val="24"/>
                <w:szCs w:val="24"/>
              </w:rPr>
            </w:pPr>
          </w:p>
          <w:p w14:paraId="705737EE" w14:textId="77777777" w:rsidR="007D3740" w:rsidRPr="00E37837" w:rsidRDefault="007D3740" w:rsidP="00582777">
            <w:pPr>
              <w:rPr>
                <w:sz w:val="24"/>
                <w:szCs w:val="24"/>
              </w:rPr>
            </w:pPr>
          </w:p>
          <w:p w14:paraId="5D099182" w14:textId="77777777" w:rsidR="007D3740" w:rsidRPr="00E37837" w:rsidRDefault="007D3740" w:rsidP="00582777">
            <w:pPr>
              <w:rPr>
                <w:sz w:val="24"/>
                <w:szCs w:val="24"/>
              </w:rPr>
            </w:pPr>
          </w:p>
          <w:p w14:paraId="531FFF5E" w14:textId="77777777" w:rsidR="007D3740" w:rsidRPr="00E37837" w:rsidRDefault="007D3740" w:rsidP="00582777">
            <w:pPr>
              <w:rPr>
                <w:sz w:val="24"/>
                <w:szCs w:val="24"/>
              </w:rPr>
            </w:pPr>
          </w:p>
          <w:p w14:paraId="0D949C82" w14:textId="77777777" w:rsidR="007D3740" w:rsidRPr="00E37837" w:rsidRDefault="007D3740" w:rsidP="00582777">
            <w:pPr>
              <w:rPr>
                <w:sz w:val="24"/>
                <w:szCs w:val="24"/>
              </w:rPr>
            </w:pPr>
          </w:p>
          <w:p w14:paraId="1944D529" w14:textId="77777777" w:rsidR="007D3740" w:rsidRPr="00E37837" w:rsidRDefault="007D3740" w:rsidP="00582777">
            <w:pPr>
              <w:rPr>
                <w:sz w:val="24"/>
                <w:szCs w:val="24"/>
              </w:rPr>
            </w:pPr>
          </w:p>
          <w:p w14:paraId="00B246A3" w14:textId="77777777" w:rsidR="007D3740" w:rsidRPr="00E37837" w:rsidRDefault="007D3740" w:rsidP="00582777">
            <w:pPr>
              <w:rPr>
                <w:sz w:val="24"/>
                <w:szCs w:val="24"/>
              </w:rPr>
            </w:pPr>
          </w:p>
          <w:p w14:paraId="524C8C4B" w14:textId="77777777" w:rsidR="007D3740" w:rsidRPr="00E37837" w:rsidRDefault="007D3740" w:rsidP="00582777">
            <w:pPr>
              <w:rPr>
                <w:sz w:val="24"/>
                <w:szCs w:val="24"/>
              </w:rPr>
            </w:pPr>
          </w:p>
          <w:p w14:paraId="5DAEF21C" w14:textId="77777777" w:rsidR="007D3740" w:rsidRPr="00E37837" w:rsidRDefault="007D3740" w:rsidP="00582777">
            <w:pPr>
              <w:rPr>
                <w:sz w:val="24"/>
                <w:szCs w:val="24"/>
              </w:rPr>
            </w:pPr>
          </w:p>
          <w:p w14:paraId="1B8B11D0" w14:textId="77777777" w:rsidR="007D3740" w:rsidRPr="00E37837" w:rsidRDefault="007D3740" w:rsidP="00582777">
            <w:pPr>
              <w:rPr>
                <w:sz w:val="24"/>
                <w:szCs w:val="24"/>
              </w:rPr>
            </w:pPr>
          </w:p>
          <w:p w14:paraId="413712C8" w14:textId="77777777" w:rsidR="007D3740" w:rsidRPr="00E37837" w:rsidRDefault="007D3740" w:rsidP="00582777">
            <w:pPr>
              <w:rPr>
                <w:sz w:val="24"/>
                <w:szCs w:val="24"/>
              </w:rPr>
            </w:pPr>
          </w:p>
          <w:p w14:paraId="78D861AA" w14:textId="77777777" w:rsidR="007D3740" w:rsidRPr="00E37837" w:rsidRDefault="007D3740" w:rsidP="00582777">
            <w:pPr>
              <w:rPr>
                <w:sz w:val="24"/>
                <w:szCs w:val="24"/>
              </w:rPr>
            </w:pPr>
          </w:p>
          <w:p w14:paraId="20279CE3" w14:textId="77777777" w:rsidR="007D3740" w:rsidRPr="00E37837" w:rsidRDefault="007D3740" w:rsidP="00582777">
            <w:pPr>
              <w:rPr>
                <w:sz w:val="24"/>
                <w:szCs w:val="24"/>
              </w:rPr>
            </w:pPr>
          </w:p>
          <w:p w14:paraId="2ABA7A1F" w14:textId="77777777" w:rsidR="007D3740" w:rsidRPr="00E37837" w:rsidRDefault="007D3740" w:rsidP="00582777">
            <w:pPr>
              <w:rPr>
                <w:sz w:val="24"/>
                <w:szCs w:val="24"/>
              </w:rPr>
            </w:pPr>
          </w:p>
          <w:p w14:paraId="4EEBBFF1" w14:textId="77777777" w:rsidR="007D3740" w:rsidRPr="00E37837" w:rsidRDefault="007D3740" w:rsidP="00582777">
            <w:pPr>
              <w:rPr>
                <w:sz w:val="24"/>
                <w:szCs w:val="24"/>
              </w:rPr>
            </w:pPr>
          </w:p>
          <w:p w14:paraId="452F61BC" w14:textId="77777777" w:rsidR="007D3740" w:rsidRPr="00E37837" w:rsidRDefault="007D3740" w:rsidP="00582777">
            <w:pPr>
              <w:rPr>
                <w:sz w:val="24"/>
                <w:szCs w:val="24"/>
              </w:rPr>
            </w:pPr>
          </w:p>
          <w:p w14:paraId="45C53353" w14:textId="77777777" w:rsidR="007D3740" w:rsidRPr="00E37837" w:rsidRDefault="007D3740" w:rsidP="00582777">
            <w:pPr>
              <w:rPr>
                <w:sz w:val="24"/>
                <w:szCs w:val="24"/>
              </w:rPr>
            </w:pPr>
          </w:p>
          <w:p w14:paraId="394EE2AD" w14:textId="77777777" w:rsidR="007D3740" w:rsidRPr="00E37837" w:rsidRDefault="007D3740" w:rsidP="00582777">
            <w:pPr>
              <w:rPr>
                <w:sz w:val="24"/>
                <w:szCs w:val="24"/>
              </w:rPr>
            </w:pPr>
          </w:p>
          <w:p w14:paraId="225AD36D" w14:textId="77777777" w:rsidR="007D3740" w:rsidRPr="00E37837" w:rsidRDefault="007D3740" w:rsidP="00582777">
            <w:pPr>
              <w:rPr>
                <w:sz w:val="24"/>
                <w:szCs w:val="24"/>
              </w:rPr>
            </w:pPr>
          </w:p>
          <w:p w14:paraId="116DC881" w14:textId="50CCF01E" w:rsidR="007D3740" w:rsidRDefault="007D3740" w:rsidP="00582777">
            <w:pPr>
              <w:rPr>
                <w:sz w:val="24"/>
                <w:szCs w:val="24"/>
              </w:rPr>
            </w:pPr>
          </w:p>
          <w:p w14:paraId="6124843D" w14:textId="50F21417" w:rsidR="00420904" w:rsidRDefault="00420904" w:rsidP="00582777">
            <w:pPr>
              <w:rPr>
                <w:sz w:val="24"/>
                <w:szCs w:val="24"/>
              </w:rPr>
            </w:pPr>
          </w:p>
          <w:p w14:paraId="2AC9AB26" w14:textId="77777777" w:rsidR="007D3740" w:rsidRPr="00E37837" w:rsidRDefault="007D3740" w:rsidP="00582777">
            <w:pPr>
              <w:rPr>
                <w:sz w:val="24"/>
                <w:szCs w:val="24"/>
              </w:rPr>
            </w:pPr>
          </w:p>
          <w:p w14:paraId="2C6DE3A2" w14:textId="331A3BDA" w:rsidR="007D3740" w:rsidRPr="00E37837" w:rsidRDefault="007D3740" w:rsidP="00582777">
            <w:pPr>
              <w:rPr>
                <w:sz w:val="24"/>
                <w:szCs w:val="24"/>
              </w:rPr>
            </w:pPr>
          </w:p>
        </w:tc>
        <w:tc>
          <w:tcPr>
            <w:tcW w:w="1667" w:type="pct"/>
          </w:tcPr>
          <w:p w14:paraId="0EC28C88" w14:textId="77777777" w:rsidR="007D3740" w:rsidRPr="00E37837" w:rsidRDefault="007D3740" w:rsidP="00582777">
            <w:pPr>
              <w:rPr>
                <w:sz w:val="24"/>
                <w:szCs w:val="24"/>
              </w:rPr>
            </w:pPr>
          </w:p>
        </w:tc>
        <w:tc>
          <w:tcPr>
            <w:tcW w:w="1667" w:type="pct"/>
          </w:tcPr>
          <w:p w14:paraId="5895E63E" w14:textId="77777777" w:rsidR="007D3740" w:rsidRPr="00E37837" w:rsidRDefault="007D3740" w:rsidP="00582777">
            <w:pPr>
              <w:rPr>
                <w:sz w:val="24"/>
                <w:szCs w:val="24"/>
              </w:rPr>
            </w:pPr>
          </w:p>
        </w:tc>
      </w:tr>
    </w:tbl>
    <w:p w14:paraId="28E885A4" w14:textId="77777777" w:rsidR="007D3740" w:rsidRDefault="007D3740" w:rsidP="00EF7862">
      <w:pPr>
        <w:spacing w:line="240" w:lineRule="auto"/>
        <w:rPr>
          <w:sz w:val="24"/>
          <w:szCs w:val="24"/>
        </w:rPr>
      </w:pPr>
    </w:p>
    <w:p w14:paraId="0DF4CBD9" w14:textId="77777777" w:rsidR="007D3740" w:rsidRDefault="007D3740" w:rsidP="00EF7862">
      <w:pPr>
        <w:spacing w:line="240" w:lineRule="auto"/>
        <w:rPr>
          <w:sz w:val="24"/>
          <w:szCs w:val="24"/>
        </w:rPr>
      </w:pPr>
    </w:p>
    <w:p w14:paraId="7554C9C1" w14:textId="77777777" w:rsidR="00420904" w:rsidRDefault="00420904">
      <w:pPr>
        <w:spacing w:after="160" w:line="259" w:lineRule="auto"/>
        <w:rPr>
          <w:b/>
          <w:color w:val="auto"/>
          <w:sz w:val="28"/>
          <w:szCs w:val="28"/>
        </w:rPr>
      </w:pPr>
      <w:r>
        <w:rPr>
          <w:b/>
          <w:color w:val="auto"/>
          <w:sz w:val="28"/>
          <w:szCs w:val="28"/>
        </w:rPr>
        <w:br w:type="page"/>
      </w:r>
    </w:p>
    <w:p w14:paraId="29FFB300" w14:textId="55BE01B8" w:rsidR="007D3740" w:rsidRPr="00E37837" w:rsidRDefault="007D3740" w:rsidP="007D3740">
      <w:pPr>
        <w:jc w:val="center"/>
        <w:rPr>
          <w:b/>
          <w:color w:val="auto"/>
          <w:sz w:val="28"/>
          <w:szCs w:val="28"/>
        </w:rPr>
      </w:pPr>
      <w:r w:rsidRPr="00E37837">
        <w:rPr>
          <w:b/>
          <w:color w:val="auto"/>
          <w:sz w:val="28"/>
          <w:szCs w:val="28"/>
        </w:rPr>
        <w:lastRenderedPageBreak/>
        <w:t>Commitments &amp; Exit Ticket</w:t>
      </w:r>
    </w:p>
    <w:p w14:paraId="5182D380" w14:textId="629FBA39" w:rsidR="007D3740" w:rsidRPr="00E37837" w:rsidRDefault="007D3740" w:rsidP="007D3740">
      <w:pPr>
        <w:jc w:val="center"/>
        <w:rPr>
          <w:b/>
          <w:color w:val="auto"/>
          <w:sz w:val="28"/>
          <w:szCs w:val="28"/>
        </w:rPr>
      </w:pPr>
      <w:r w:rsidRPr="00E37837">
        <w:rPr>
          <w:b/>
          <w:color w:val="auto"/>
          <w:sz w:val="28"/>
          <w:szCs w:val="28"/>
        </w:rPr>
        <w:t>XXXXX School District Leadership Lab</w:t>
      </w:r>
    </w:p>
    <w:p w14:paraId="22F8C0CD" w14:textId="41492138" w:rsidR="007D3740" w:rsidRPr="00E37837" w:rsidRDefault="007D3740" w:rsidP="007D3740">
      <w:pPr>
        <w:jc w:val="center"/>
        <w:rPr>
          <w:b/>
          <w:color w:val="auto"/>
          <w:sz w:val="28"/>
          <w:szCs w:val="28"/>
        </w:rPr>
      </w:pPr>
      <w:r w:rsidRPr="00E37837">
        <w:rPr>
          <w:b/>
          <w:color w:val="auto"/>
          <w:sz w:val="28"/>
          <w:szCs w:val="28"/>
        </w:rPr>
        <w:t>DATE XXXXX</w:t>
      </w:r>
    </w:p>
    <w:p w14:paraId="3C093025" w14:textId="77777777" w:rsidR="007D3740" w:rsidRDefault="007D3740" w:rsidP="007D3740">
      <w:pPr>
        <w:jc w:val="center"/>
        <w:rPr>
          <w:sz w:val="36"/>
          <w:szCs w:val="36"/>
        </w:rPr>
      </w:pPr>
    </w:p>
    <w:p w14:paraId="4788D3B5" w14:textId="793CFAEE" w:rsidR="007D3740" w:rsidRDefault="007D3740" w:rsidP="007D3740">
      <w:pPr>
        <w:rPr>
          <w:sz w:val="24"/>
          <w:szCs w:val="24"/>
        </w:rPr>
      </w:pPr>
      <w:r>
        <w:rPr>
          <w:sz w:val="24"/>
          <w:szCs w:val="24"/>
        </w:rPr>
        <w:t xml:space="preserve">Thank you for participating in the Leadership Lab in DISTRICT XXX.  In order to continue the learning and reflection that began at this event, we would like you to share your commitments for next steps in supporting teacher leaders in your context.  We will collate and share these commitments with participants via email following the Leadership Lab.  </w:t>
      </w:r>
    </w:p>
    <w:p w14:paraId="672E9F8B" w14:textId="77777777" w:rsidR="007D3740" w:rsidRDefault="007D3740" w:rsidP="007D3740">
      <w:pPr>
        <w:rPr>
          <w:sz w:val="24"/>
          <w:szCs w:val="24"/>
        </w:rPr>
      </w:pPr>
    </w:p>
    <w:p w14:paraId="02AB7AB5" w14:textId="77777777" w:rsidR="007D3740" w:rsidRDefault="007D3740" w:rsidP="007D3740">
      <w:pPr>
        <w:rPr>
          <w:sz w:val="24"/>
          <w:szCs w:val="24"/>
        </w:rPr>
      </w:pPr>
    </w:p>
    <w:p w14:paraId="078F11C1" w14:textId="77777777" w:rsidR="007D3740" w:rsidRPr="00014088" w:rsidRDefault="007D3740" w:rsidP="007D3740">
      <w:pPr>
        <w:rPr>
          <w:color w:val="auto"/>
          <w:sz w:val="24"/>
          <w:szCs w:val="24"/>
        </w:rPr>
      </w:pPr>
      <w:r w:rsidRPr="00014088">
        <w:rPr>
          <w:color w:val="auto"/>
          <w:sz w:val="24"/>
          <w:szCs w:val="24"/>
        </w:rPr>
        <w:t>What is the ‘big idea’ or what are you taking away from the Leadership Lab today?</w:t>
      </w:r>
    </w:p>
    <w:p w14:paraId="16A8BBBC" w14:textId="77777777" w:rsidR="007D3740" w:rsidRPr="00014088" w:rsidRDefault="007D3740" w:rsidP="007D3740">
      <w:pPr>
        <w:rPr>
          <w:color w:val="auto"/>
          <w:sz w:val="24"/>
          <w:szCs w:val="24"/>
        </w:rPr>
      </w:pPr>
    </w:p>
    <w:p w14:paraId="6236E29E" w14:textId="77777777" w:rsidR="007D3740" w:rsidRPr="00014088" w:rsidRDefault="007D3740" w:rsidP="007D3740">
      <w:pPr>
        <w:rPr>
          <w:color w:val="auto"/>
          <w:sz w:val="24"/>
          <w:szCs w:val="24"/>
        </w:rPr>
      </w:pPr>
    </w:p>
    <w:p w14:paraId="6EA0B55A" w14:textId="77777777" w:rsidR="007D3740" w:rsidRPr="00014088" w:rsidRDefault="007D3740" w:rsidP="007D3740">
      <w:pPr>
        <w:rPr>
          <w:color w:val="auto"/>
          <w:sz w:val="24"/>
          <w:szCs w:val="24"/>
        </w:rPr>
      </w:pPr>
    </w:p>
    <w:p w14:paraId="265A4013" w14:textId="77777777" w:rsidR="007D3740" w:rsidRPr="00014088" w:rsidRDefault="007D3740" w:rsidP="007D3740">
      <w:pPr>
        <w:rPr>
          <w:color w:val="auto"/>
          <w:sz w:val="24"/>
          <w:szCs w:val="24"/>
        </w:rPr>
      </w:pPr>
    </w:p>
    <w:p w14:paraId="6F58CE79" w14:textId="77777777" w:rsidR="007D3740" w:rsidRPr="00014088" w:rsidRDefault="007D3740" w:rsidP="007D3740">
      <w:pPr>
        <w:rPr>
          <w:color w:val="auto"/>
          <w:sz w:val="24"/>
          <w:szCs w:val="24"/>
        </w:rPr>
      </w:pPr>
    </w:p>
    <w:p w14:paraId="3CF5F34A" w14:textId="77777777" w:rsidR="007D3740" w:rsidRPr="00014088" w:rsidRDefault="007D3740" w:rsidP="007D3740">
      <w:pPr>
        <w:rPr>
          <w:color w:val="auto"/>
          <w:sz w:val="24"/>
          <w:szCs w:val="24"/>
        </w:rPr>
      </w:pPr>
      <w:r w:rsidRPr="00014088">
        <w:rPr>
          <w:color w:val="auto"/>
          <w:sz w:val="24"/>
          <w:szCs w:val="24"/>
        </w:rPr>
        <w:t>In moving from idea to action, what could you do in the next 30 days to begin to bring this idea into action?</w:t>
      </w:r>
    </w:p>
    <w:p w14:paraId="4283371F" w14:textId="77777777" w:rsidR="007D3740" w:rsidRPr="00014088" w:rsidRDefault="007D3740" w:rsidP="007D3740">
      <w:pPr>
        <w:rPr>
          <w:color w:val="auto"/>
          <w:sz w:val="24"/>
          <w:szCs w:val="24"/>
        </w:rPr>
      </w:pPr>
    </w:p>
    <w:p w14:paraId="3EE686EA" w14:textId="77777777" w:rsidR="007D3740" w:rsidRPr="00014088" w:rsidRDefault="007D3740" w:rsidP="007D3740">
      <w:pPr>
        <w:rPr>
          <w:color w:val="auto"/>
          <w:sz w:val="24"/>
          <w:szCs w:val="24"/>
        </w:rPr>
      </w:pPr>
    </w:p>
    <w:p w14:paraId="2CD29301" w14:textId="77777777" w:rsidR="007D3740" w:rsidRPr="00014088" w:rsidRDefault="007D3740" w:rsidP="007D3740">
      <w:pPr>
        <w:rPr>
          <w:color w:val="auto"/>
          <w:sz w:val="24"/>
          <w:szCs w:val="24"/>
        </w:rPr>
      </w:pPr>
    </w:p>
    <w:p w14:paraId="255E5898" w14:textId="77777777" w:rsidR="007D3740" w:rsidRPr="00014088" w:rsidRDefault="007D3740" w:rsidP="007D3740">
      <w:pPr>
        <w:rPr>
          <w:color w:val="auto"/>
          <w:sz w:val="24"/>
          <w:szCs w:val="24"/>
        </w:rPr>
      </w:pPr>
    </w:p>
    <w:p w14:paraId="2F7980C8" w14:textId="77777777" w:rsidR="007D3740" w:rsidRPr="00014088" w:rsidRDefault="007D3740" w:rsidP="007D3740">
      <w:pPr>
        <w:rPr>
          <w:color w:val="auto"/>
          <w:sz w:val="24"/>
          <w:szCs w:val="24"/>
        </w:rPr>
      </w:pPr>
      <w:r w:rsidRPr="00014088">
        <w:rPr>
          <w:color w:val="auto"/>
          <w:sz w:val="24"/>
          <w:szCs w:val="24"/>
        </w:rPr>
        <w:t>What could you do in the next 60 days?</w:t>
      </w:r>
    </w:p>
    <w:p w14:paraId="634E5005" w14:textId="77777777" w:rsidR="007D3740" w:rsidRPr="00014088" w:rsidRDefault="007D3740" w:rsidP="007D3740">
      <w:pPr>
        <w:rPr>
          <w:color w:val="auto"/>
          <w:sz w:val="24"/>
          <w:szCs w:val="24"/>
        </w:rPr>
      </w:pPr>
    </w:p>
    <w:p w14:paraId="4E60C813" w14:textId="77777777" w:rsidR="007D3740" w:rsidRPr="00014088" w:rsidRDefault="007D3740" w:rsidP="007D3740">
      <w:pPr>
        <w:rPr>
          <w:color w:val="auto"/>
          <w:sz w:val="24"/>
          <w:szCs w:val="24"/>
        </w:rPr>
      </w:pPr>
    </w:p>
    <w:p w14:paraId="71E86F32" w14:textId="77777777" w:rsidR="007D3740" w:rsidRPr="00014088" w:rsidRDefault="007D3740" w:rsidP="007D3740">
      <w:pPr>
        <w:rPr>
          <w:color w:val="auto"/>
          <w:sz w:val="24"/>
          <w:szCs w:val="24"/>
        </w:rPr>
      </w:pPr>
    </w:p>
    <w:p w14:paraId="7CFEB963" w14:textId="77777777" w:rsidR="007D3740" w:rsidRPr="00014088" w:rsidRDefault="007D3740" w:rsidP="007D3740">
      <w:pPr>
        <w:rPr>
          <w:color w:val="auto"/>
          <w:sz w:val="24"/>
          <w:szCs w:val="24"/>
        </w:rPr>
      </w:pPr>
    </w:p>
    <w:p w14:paraId="531AFE47" w14:textId="77777777" w:rsidR="007D3740" w:rsidRPr="00014088" w:rsidRDefault="007D3740" w:rsidP="007D3740">
      <w:pPr>
        <w:rPr>
          <w:color w:val="auto"/>
          <w:sz w:val="24"/>
          <w:szCs w:val="24"/>
        </w:rPr>
      </w:pPr>
    </w:p>
    <w:p w14:paraId="4D99D89D" w14:textId="77777777" w:rsidR="007D3740" w:rsidRPr="00014088" w:rsidRDefault="007D3740" w:rsidP="007D3740">
      <w:pPr>
        <w:rPr>
          <w:color w:val="auto"/>
          <w:sz w:val="24"/>
          <w:szCs w:val="24"/>
        </w:rPr>
      </w:pPr>
      <w:r w:rsidRPr="00014088">
        <w:rPr>
          <w:color w:val="auto"/>
          <w:sz w:val="24"/>
          <w:szCs w:val="24"/>
        </w:rPr>
        <w:t>What could you do before the end of the school year?</w:t>
      </w:r>
    </w:p>
    <w:p w14:paraId="2217CB50" w14:textId="77777777" w:rsidR="007D3740" w:rsidRPr="00014088" w:rsidRDefault="007D3740" w:rsidP="007D3740">
      <w:pPr>
        <w:rPr>
          <w:color w:val="auto"/>
          <w:sz w:val="24"/>
          <w:szCs w:val="24"/>
        </w:rPr>
      </w:pPr>
    </w:p>
    <w:p w14:paraId="05DF9275" w14:textId="77777777" w:rsidR="007D3740" w:rsidRPr="00014088" w:rsidRDefault="007D3740" w:rsidP="007D3740">
      <w:pPr>
        <w:rPr>
          <w:color w:val="auto"/>
          <w:sz w:val="24"/>
          <w:szCs w:val="24"/>
        </w:rPr>
      </w:pPr>
    </w:p>
    <w:p w14:paraId="6D025689" w14:textId="77777777" w:rsidR="007D3740" w:rsidRPr="00014088" w:rsidRDefault="007D3740" w:rsidP="007D3740">
      <w:pPr>
        <w:rPr>
          <w:color w:val="auto"/>
          <w:sz w:val="24"/>
          <w:szCs w:val="24"/>
        </w:rPr>
      </w:pPr>
    </w:p>
    <w:p w14:paraId="6A5637DB" w14:textId="77777777" w:rsidR="007D3740" w:rsidRPr="00014088" w:rsidRDefault="007D3740" w:rsidP="007D3740">
      <w:pPr>
        <w:rPr>
          <w:color w:val="auto"/>
          <w:sz w:val="24"/>
          <w:szCs w:val="24"/>
        </w:rPr>
      </w:pPr>
    </w:p>
    <w:p w14:paraId="08A9CE30" w14:textId="77777777" w:rsidR="007D3740" w:rsidRPr="00014088" w:rsidRDefault="007D3740" w:rsidP="007D3740">
      <w:pPr>
        <w:rPr>
          <w:color w:val="auto"/>
          <w:sz w:val="24"/>
          <w:szCs w:val="24"/>
        </w:rPr>
      </w:pPr>
    </w:p>
    <w:p w14:paraId="7557C40D" w14:textId="77777777" w:rsidR="007D3740" w:rsidRPr="00014088" w:rsidRDefault="007D3740" w:rsidP="007D3740">
      <w:pPr>
        <w:rPr>
          <w:color w:val="auto"/>
          <w:sz w:val="24"/>
          <w:szCs w:val="24"/>
        </w:rPr>
      </w:pPr>
      <w:r w:rsidRPr="00014088">
        <w:rPr>
          <w:color w:val="auto"/>
          <w:sz w:val="24"/>
          <w:szCs w:val="24"/>
        </w:rPr>
        <w:t>What could you put into place for the next school year?</w:t>
      </w:r>
    </w:p>
    <w:p w14:paraId="033D033A" w14:textId="77777777" w:rsidR="007D3740" w:rsidRPr="00FA5027" w:rsidRDefault="007D3740" w:rsidP="00EF7862">
      <w:pPr>
        <w:spacing w:line="240" w:lineRule="auto"/>
        <w:rPr>
          <w:sz w:val="24"/>
          <w:szCs w:val="24"/>
        </w:rPr>
      </w:pPr>
    </w:p>
    <w:sectPr w:rsidR="007D3740" w:rsidRPr="00FA5027" w:rsidSect="00EF786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B0EF0" w14:textId="77777777" w:rsidR="00B91B28" w:rsidRDefault="00B91B28" w:rsidP="00F302B5">
      <w:pPr>
        <w:spacing w:line="240" w:lineRule="auto"/>
      </w:pPr>
      <w:r>
        <w:separator/>
      </w:r>
    </w:p>
  </w:endnote>
  <w:endnote w:type="continuationSeparator" w:id="0">
    <w:p w14:paraId="50D04174" w14:textId="77777777" w:rsidR="00B91B28" w:rsidRDefault="00B91B28" w:rsidP="00F3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6B99" w14:textId="77777777" w:rsidR="00B91B28" w:rsidRDefault="00B91B28" w:rsidP="00F302B5">
      <w:pPr>
        <w:spacing w:line="240" w:lineRule="auto"/>
      </w:pPr>
      <w:r>
        <w:separator/>
      </w:r>
    </w:p>
  </w:footnote>
  <w:footnote w:type="continuationSeparator" w:id="0">
    <w:p w14:paraId="767E9888" w14:textId="77777777" w:rsidR="00B91B28" w:rsidRDefault="00B91B28" w:rsidP="00F30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937F" w14:textId="77777777" w:rsidR="00582777" w:rsidRDefault="00582777">
    <w:pPr>
      <w:pStyle w:val="Header"/>
    </w:pPr>
    <w:r>
      <w:rPr>
        <w:noProof/>
      </w:rPr>
      <w:drawing>
        <wp:inline distT="0" distB="0" distL="0" distR="0" wp14:anchorId="248F7543" wp14:editId="28697E60">
          <wp:extent cx="1074171"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TP logo.jpg"/>
                  <pic:cNvPicPr/>
                </pic:nvPicPr>
                <pic:blipFill>
                  <a:blip r:embed="rId1">
                    <a:extLst>
                      <a:ext uri="{28A0092B-C50C-407E-A947-70E740481C1C}">
                        <a14:useLocalDpi xmlns:a14="http://schemas.microsoft.com/office/drawing/2010/main" val="0"/>
                      </a:ext>
                    </a:extLst>
                  </a:blip>
                  <a:stretch>
                    <a:fillRect/>
                  </a:stretch>
                </pic:blipFill>
                <pic:spPr>
                  <a:xfrm>
                    <a:off x="0" y="0"/>
                    <a:ext cx="1119602" cy="555960"/>
                  </a:xfrm>
                  <a:prstGeom prst="rect">
                    <a:avLst/>
                  </a:prstGeom>
                </pic:spPr>
              </pic:pic>
            </a:graphicData>
          </a:graphic>
        </wp:inline>
      </w:drawing>
    </w:r>
  </w:p>
  <w:p w14:paraId="79995749" w14:textId="77777777" w:rsidR="00582777" w:rsidRDefault="00582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BE0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59A3"/>
    <w:multiLevelType w:val="multilevel"/>
    <w:tmpl w:val="F96E95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77352D0"/>
    <w:multiLevelType w:val="hybridMultilevel"/>
    <w:tmpl w:val="E7F8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63602"/>
    <w:multiLevelType w:val="hybridMultilevel"/>
    <w:tmpl w:val="84A8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75F2"/>
    <w:multiLevelType w:val="hybridMultilevel"/>
    <w:tmpl w:val="4C38764A"/>
    <w:lvl w:ilvl="0" w:tplc="D3CA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01F4E"/>
    <w:multiLevelType w:val="hybridMultilevel"/>
    <w:tmpl w:val="66FC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52292"/>
    <w:multiLevelType w:val="hybridMultilevel"/>
    <w:tmpl w:val="DCBEF05C"/>
    <w:lvl w:ilvl="0" w:tplc="D3CA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E4C1E"/>
    <w:multiLevelType w:val="hybridMultilevel"/>
    <w:tmpl w:val="CC04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35416"/>
    <w:multiLevelType w:val="hybridMultilevel"/>
    <w:tmpl w:val="EA4E7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B3850"/>
    <w:multiLevelType w:val="hybridMultilevel"/>
    <w:tmpl w:val="87CAF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224A1"/>
    <w:multiLevelType w:val="hybridMultilevel"/>
    <w:tmpl w:val="F2BE0266"/>
    <w:lvl w:ilvl="0" w:tplc="B112ADB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403E2"/>
    <w:multiLevelType w:val="hybridMultilevel"/>
    <w:tmpl w:val="5E7C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C1FD3"/>
    <w:multiLevelType w:val="hybridMultilevel"/>
    <w:tmpl w:val="DE6A2744"/>
    <w:lvl w:ilvl="0" w:tplc="D3CA8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D0319"/>
    <w:multiLevelType w:val="hybridMultilevel"/>
    <w:tmpl w:val="1C16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E3472"/>
    <w:multiLevelType w:val="hybridMultilevel"/>
    <w:tmpl w:val="4658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21AC4"/>
    <w:multiLevelType w:val="hybridMultilevel"/>
    <w:tmpl w:val="FE966190"/>
    <w:lvl w:ilvl="0" w:tplc="D3CA8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E3F28"/>
    <w:multiLevelType w:val="hybridMultilevel"/>
    <w:tmpl w:val="5AB66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400E6"/>
    <w:multiLevelType w:val="multilevel"/>
    <w:tmpl w:val="26AA96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F650C3C"/>
    <w:multiLevelType w:val="hybridMultilevel"/>
    <w:tmpl w:val="2EFA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16"/>
  </w:num>
  <w:num w:numId="5">
    <w:abstractNumId w:val="11"/>
  </w:num>
  <w:num w:numId="6">
    <w:abstractNumId w:val="6"/>
  </w:num>
  <w:num w:numId="7">
    <w:abstractNumId w:val="4"/>
  </w:num>
  <w:num w:numId="8">
    <w:abstractNumId w:val="14"/>
  </w:num>
  <w:num w:numId="9">
    <w:abstractNumId w:val="12"/>
  </w:num>
  <w:num w:numId="10">
    <w:abstractNumId w:val="15"/>
  </w:num>
  <w:num w:numId="11">
    <w:abstractNumId w:val="3"/>
  </w:num>
  <w:num w:numId="12">
    <w:abstractNumId w:val="7"/>
  </w:num>
  <w:num w:numId="13">
    <w:abstractNumId w:val="18"/>
  </w:num>
  <w:num w:numId="14">
    <w:abstractNumId w:val="2"/>
  </w:num>
  <w:num w:numId="15">
    <w:abstractNumId w:val="9"/>
  </w:num>
  <w:num w:numId="16">
    <w:abstractNumId w:val="13"/>
  </w:num>
  <w:num w:numId="17">
    <w:abstractNumId w:val="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2C5"/>
    <w:rsid w:val="0001033B"/>
    <w:rsid w:val="000224D6"/>
    <w:rsid w:val="00033AAA"/>
    <w:rsid w:val="00046865"/>
    <w:rsid w:val="00053DD9"/>
    <w:rsid w:val="00055307"/>
    <w:rsid w:val="00060A37"/>
    <w:rsid w:val="00062408"/>
    <w:rsid w:val="0006752D"/>
    <w:rsid w:val="00070F23"/>
    <w:rsid w:val="00083763"/>
    <w:rsid w:val="00083F32"/>
    <w:rsid w:val="00093570"/>
    <w:rsid w:val="000A53E6"/>
    <w:rsid w:val="000D2C4A"/>
    <w:rsid w:val="000E2A4C"/>
    <w:rsid w:val="000F32FC"/>
    <w:rsid w:val="00110BC1"/>
    <w:rsid w:val="00111A9C"/>
    <w:rsid w:val="00121539"/>
    <w:rsid w:val="001217B9"/>
    <w:rsid w:val="001276E1"/>
    <w:rsid w:val="00147032"/>
    <w:rsid w:val="00147B7F"/>
    <w:rsid w:val="00147F40"/>
    <w:rsid w:val="00167A19"/>
    <w:rsid w:val="00181345"/>
    <w:rsid w:val="0019137C"/>
    <w:rsid w:val="00195AC3"/>
    <w:rsid w:val="001B313A"/>
    <w:rsid w:val="001C5441"/>
    <w:rsid w:val="001F296E"/>
    <w:rsid w:val="00226C7F"/>
    <w:rsid w:val="00240C48"/>
    <w:rsid w:val="002522B9"/>
    <w:rsid w:val="002603DB"/>
    <w:rsid w:val="002937C5"/>
    <w:rsid w:val="002C71F7"/>
    <w:rsid w:val="003030F1"/>
    <w:rsid w:val="00316F01"/>
    <w:rsid w:val="00322911"/>
    <w:rsid w:val="00334D3E"/>
    <w:rsid w:val="00334DCB"/>
    <w:rsid w:val="00340D3E"/>
    <w:rsid w:val="0035670F"/>
    <w:rsid w:val="0038553F"/>
    <w:rsid w:val="003B17FF"/>
    <w:rsid w:val="003B77FD"/>
    <w:rsid w:val="00417169"/>
    <w:rsid w:val="00420904"/>
    <w:rsid w:val="004353B5"/>
    <w:rsid w:val="00451D82"/>
    <w:rsid w:val="004778FA"/>
    <w:rsid w:val="004B542B"/>
    <w:rsid w:val="004D4BE9"/>
    <w:rsid w:val="0050092F"/>
    <w:rsid w:val="00500DBB"/>
    <w:rsid w:val="005154AE"/>
    <w:rsid w:val="005343A3"/>
    <w:rsid w:val="0057571A"/>
    <w:rsid w:val="00582777"/>
    <w:rsid w:val="00585077"/>
    <w:rsid w:val="005B0EF9"/>
    <w:rsid w:val="005D42B7"/>
    <w:rsid w:val="005E2F27"/>
    <w:rsid w:val="006215FA"/>
    <w:rsid w:val="00624653"/>
    <w:rsid w:val="00642132"/>
    <w:rsid w:val="0065134A"/>
    <w:rsid w:val="0067407B"/>
    <w:rsid w:val="006C78D5"/>
    <w:rsid w:val="00721E63"/>
    <w:rsid w:val="00732A4F"/>
    <w:rsid w:val="00741637"/>
    <w:rsid w:val="00750631"/>
    <w:rsid w:val="007613D7"/>
    <w:rsid w:val="00772B93"/>
    <w:rsid w:val="007B0CC8"/>
    <w:rsid w:val="007B294E"/>
    <w:rsid w:val="007B38AE"/>
    <w:rsid w:val="007D3740"/>
    <w:rsid w:val="007D6F46"/>
    <w:rsid w:val="007E03E7"/>
    <w:rsid w:val="00815FEB"/>
    <w:rsid w:val="00842AB4"/>
    <w:rsid w:val="00843C4B"/>
    <w:rsid w:val="008620C3"/>
    <w:rsid w:val="0087022B"/>
    <w:rsid w:val="008822AE"/>
    <w:rsid w:val="00882534"/>
    <w:rsid w:val="00894389"/>
    <w:rsid w:val="008A6B56"/>
    <w:rsid w:val="008A73AC"/>
    <w:rsid w:val="008B021B"/>
    <w:rsid w:val="008C5460"/>
    <w:rsid w:val="008E4227"/>
    <w:rsid w:val="00913F8C"/>
    <w:rsid w:val="00927448"/>
    <w:rsid w:val="0093697E"/>
    <w:rsid w:val="00946AC6"/>
    <w:rsid w:val="00954D19"/>
    <w:rsid w:val="00967D4E"/>
    <w:rsid w:val="00993840"/>
    <w:rsid w:val="009E7BEA"/>
    <w:rsid w:val="009F08B2"/>
    <w:rsid w:val="00A3279F"/>
    <w:rsid w:val="00A33ACA"/>
    <w:rsid w:val="00A33DD7"/>
    <w:rsid w:val="00A41FFD"/>
    <w:rsid w:val="00A47BAF"/>
    <w:rsid w:val="00A50669"/>
    <w:rsid w:val="00A82BD7"/>
    <w:rsid w:val="00A85A2A"/>
    <w:rsid w:val="00AC660E"/>
    <w:rsid w:val="00AD534C"/>
    <w:rsid w:val="00B4248A"/>
    <w:rsid w:val="00B56D66"/>
    <w:rsid w:val="00B87BE9"/>
    <w:rsid w:val="00B91B28"/>
    <w:rsid w:val="00B94366"/>
    <w:rsid w:val="00BB3E8B"/>
    <w:rsid w:val="00BC55D2"/>
    <w:rsid w:val="00C513CB"/>
    <w:rsid w:val="00C611DF"/>
    <w:rsid w:val="00C66604"/>
    <w:rsid w:val="00C86665"/>
    <w:rsid w:val="00CC664E"/>
    <w:rsid w:val="00CD3D70"/>
    <w:rsid w:val="00D00BF5"/>
    <w:rsid w:val="00D05B5B"/>
    <w:rsid w:val="00D070D1"/>
    <w:rsid w:val="00D1079D"/>
    <w:rsid w:val="00D14B39"/>
    <w:rsid w:val="00D53C7A"/>
    <w:rsid w:val="00DA6082"/>
    <w:rsid w:val="00DB738F"/>
    <w:rsid w:val="00DD38A1"/>
    <w:rsid w:val="00DD62C5"/>
    <w:rsid w:val="00DF229F"/>
    <w:rsid w:val="00E07E80"/>
    <w:rsid w:val="00E37837"/>
    <w:rsid w:val="00E4095A"/>
    <w:rsid w:val="00E607E0"/>
    <w:rsid w:val="00E72BCB"/>
    <w:rsid w:val="00EF7862"/>
    <w:rsid w:val="00F302B5"/>
    <w:rsid w:val="00F41053"/>
    <w:rsid w:val="00F443BF"/>
    <w:rsid w:val="00F445B2"/>
    <w:rsid w:val="00F52658"/>
    <w:rsid w:val="00F5400C"/>
    <w:rsid w:val="00F70C6A"/>
    <w:rsid w:val="00FA5027"/>
    <w:rsid w:val="00FB7A6B"/>
    <w:rsid w:val="00FD6F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21895"/>
  <w15:docId w15:val="{A27A1CB7-A503-488D-832C-99E0A88B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62C5"/>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62C5"/>
    <w:pPr>
      <w:spacing w:after="0" w:line="276"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0468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865"/>
    <w:rPr>
      <w:rFonts w:ascii="Segoe UI" w:eastAsia="Arial" w:hAnsi="Segoe UI" w:cs="Segoe UI"/>
      <w:color w:val="000000"/>
      <w:sz w:val="18"/>
      <w:szCs w:val="18"/>
    </w:rPr>
  </w:style>
  <w:style w:type="table" w:styleId="TableGrid">
    <w:name w:val="Table Grid"/>
    <w:basedOn w:val="TableNormal"/>
    <w:uiPriority w:val="59"/>
    <w:rsid w:val="0004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3BF"/>
    <w:pPr>
      <w:ind w:left="720"/>
      <w:contextualSpacing/>
    </w:pPr>
  </w:style>
  <w:style w:type="paragraph" w:styleId="Header">
    <w:name w:val="header"/>
    <w:basedOn w:val="Normal"/>
    <w:link w:val="HeaderChar"/>
    <w:uiPriority w:val="99"/>
    <w:unhideWhenUsed/>
    <w:rsid w:val="00F302B5"/>
    <w:pPr>
      <w:tabs>
        <w:tab w:val="center" w:pos="4680"/>
        <w:tab w:val="right" w:pos="9360"/>
      </w:tabs>
      <w:spacing w:line="240" w:lineRule="auto"/>
    </w:pPr>
  </w:style>
  <w:style w:type="character" w:customStyle="1" w:styleId="HeaderChar">
    <w:name w:val="Header Char"/>
    <w:basedOn w:val="DefaultParagraphFont"/>
    <w:link w:val="Header"/>
    <w:uiPriority w:val="99"/>
    <w:rsid w:val="00F302B5"/>
    <w:rPr>
      <w:rFonts w:ascii="Arial" w:eastAsia="Arial" w:hAnsi="Arial" w:cs="Arial"/>
      <w:color w:val="000000"/>
    </w:rPr>
  </w:style>
  <w:style w:type="paragraph" w:styleId="Footer">
    <w:name w:val="footer"/>
    <w:basedOn w:val="Normal"/>
    <w:link w:val="FooterChar"/>
    <w:uiPriority w:val="99"/>
    <w:unhideWhenUsed/>
    <w:rsid w:val="00F302B5"/>
    <w:pPr>
      <w:tabs>
        <w:tab w:val="center" w:pos="4680"/>
        <w:tab w:val="right" w:pos="9360"/>
      </w:tabs>
      <w:spacing w:line="240" w:lineRule="auto"/>
    </w:pPr>
  </w:style>
  <w:style w:type="character" w:customStyle="1" w:styleId="FooterChar">
    <w:name w:val="Footer Char"/>
    <w:basedOn w:val="DefaultParagraphFont"/>
    <w:link w:val="Footer"/>
    <w:uiPriority w:val="99"/>
    <w:rsid w:val="00F302B5"/>
    <w:rPr>
      <w:rFonts w:ascii="Arial" w:eastAsia="Arial" w:hAnsi="Arial" w:cs="Arial"/>
      <w:color w:val="000000"/>
    </w:rPr>
  </w:style>
  <w:style w:type="character" w:styleId="Hyperlink">
    <w:name w:val="Hyperlink"/>
    <w:basedOn w:val="DefaultParagraphFont"/>
    <w:uiPriority w:val="99"/>
    <w:unhideWhenUsed/>
    <w:rsid w:val="000D2C4A"/>
    <w:rPr>
      <w:color w:val="0563C1" w:themeColor="hyperlink"/>
      <w:u w:val="single"/>
    </w:rPr>
  </w:style>
  <w:style w:type="character" w:styleId="CommentReference">
    <w:name w:val="annotation reference"/>
    <w:basedOn w:val="DefaultParagraphFont"/>
    <w:uiPriority w:val="99"/>
    <w:semiHidden/>
    <w:unhideWhenUsed/>
    <w:rsid w:val="00053DD9"/>
    <w:rPr>
      <w:sz w:val="16"/>
      <w:szCs w:val="16"/>
    </w:rPr>
  </w:style>
  <w:style w:type="paragraph" w:styleId="CommentText">
    <w:name w:val="annotation text"/>
    <w:basedOn w:val="Normal"/>
    <w:link w:val="CommentTextChar"/>
    <w:uiPriority w:val="99"/>
    <w:semiHidden/>
    <w:unhideWhenUsed/>
    <w:rsid w:val="00053DD9"/>
    <w:pPr>
      <w:spacing w:line="240" w:lineRule="auto"/>
    </w:pPr>
    <w:rPr>
      <w:sz w:val="20"/>
      <w:szCs w:val="20"/>
    </w:rPr>
  </w:style>
  <w:style w:type="character" w:customStyle="1" w:styleId="CommentTextChar">
    <w:name w:val="Comment Text Char"/>
    <w:basedOn w:val="DefaultParagraphFont"/>
    <w:link w:val="CommentText"/>
    <w:uiPriority w:val="99"/>
    <w:semiHidden/>
    <w:rsid w:val="00053DD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53DD9"/>
    <w:rPr>
      <w:b/>
      <w:bCs/>
    </w:rPr>
  </w:style>
  <w:style w:type="character" w:customStyle="1" w:styleId="CommentSubjectChar">
    <w:name w:val="Comment Subject Char"/>
    <w:basedOn w:val="CommentTextChar"/>
    <w:link w:val="CommentSubject"/>
    <w:uiPriority w:val="99"/>
    <w:semiHidden/>
    <w:rsid w:val="00053DD9"/>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EF7862"/>
    <w:rPr>
      <w:color w:val="954F72" w:themeColor="followedHyperlink"/>
      <w:u w:val="single"/>
    </w:rPr>
  </w:style>
  <w:style w:type="paragraph" w:styleId="Revision">
    <w:name w:val="Revision"/>
    <w:hidden/>
    <w:uiPriority w:val="99"/>
    <w:semiHidden/>
    <w:rsid w:val="00070F23"/>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tp-wa.org/teacher-leadership/leadership-lab/" TargetMode="External"/><Relationship Id="rId3" Type="http://schemas.openxmlformats.org/officeDocument/2006/relationships/settings" Target="settings.xml"/><Relationship Id="rId7" Type="http://schemas.openxmlformats.org/officeDocument/2006/relationships/hyperlink" Target="http://teachtolea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umbiabasinherald.com/news/school_news/educators-gather-for-leadership-lab/article_13a6bcf4-c3c6-11e5-865c-7726834ac9f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Scottie Nash</dc:creator>
  <cp:keywords/>
  <dc:description/>
  <cp:lastModifiedBy>Erin Marzwick</cp:lastModifiedBy>
  <cp:revision>2</cp:revision>
  <cp:lastPrinted>2015-12-02T15:26:00Z</cp:lastPrinted>
  <dcterms:created xsi:type="dcterms:W3CDTF">2016-12-21T22:19:00Z</dcterms:created>
  <dcterms:modified xsi:type="dcterms:W3CDTF">2016-12-21T22:19:00Z</dcterms:modified>
</cp:coreProperties>
</file>